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C6" w:rsidRPr="00987BFE" w:rsidRDefault="00F5030B" w:rsidP="00F5030B">
      <w:pPr>
        <w:jc w:val="center"/>
        <w:rPr>
          <w:b/>
          <w:sz w:val="32"/>
          <w:u w:val="single"/>
        </w:rPr>
      </w:pPr>
      <w:r w:rsidRPr="00987BFE">
        <w:rPr>
          <w:b/>
          <w:sz w:val="32"/>
          <w:u w:val="single"/>
        </w:rPr>
        <w:t>AG SUD – Avril 2022</w:t>
      </w:r>
      <w:r w:rsidR="00987BFE" w:rsidRPr="00987BFE">
        <w:rPr>
          <w:b/>
          <w:sz w:val="32"/>
          <w:u w:val="single"/>
        </w:rPr>
        <w:t xml:space="preserve"> – Compte rendu </w:t>
      </w:r>
    </w:p>
    <w:p w:rsidR="00F5030B" w:rsidRDefault="00F5030B"/>
    <w:p w:rsidR="00F5030B" w:rsidRDefault="00F5030B">
      <w:r>
        <w:t>Présents à Manosque : Matthew, Lydwine, Christophe, Laura</w:t>
      </w:r>
    </w:p>
    <w:p w:rsidR="00F5030B" w:rsidRDefault="00F5030B">
      <w:r>
        <w:t>Présents à Digne : Jérôme, Bastien, Florence</w:t>
      </w:r>
      <w:r w:rsidR="00C73133">
        <w:t>, Clotilde</w:t>
      </w:r>
    </w:p>
    <w:p w:rsidR="00F5030B" w:rsidRDefault="00F5030B">
      <w:r>
        <w:t xml:space="preserve">A distance : Pierre, </w:t>
      </w:r>
      <w:r w:rsidR="00987BFE">
        <w:t>Émilie</w:t>
      </w:r>
      <w:r>
        <w:t xml:space="preserve">, Céline </w:t>
      </w:r>
      <w:proofErr w:type="spellStart"/>
      <w:r>
        <w:t>visio</w:t>
      </w:r>
      <w:proofErr w:type="spellEnd"/>
    </w:p>
    <w:p w:rsidR="00F5030B" w:rsidRDefault="00F5030B"/>
    <w:p w:rsidR="00F85635" w:rsidRDefault="00F85635" w:rsidP="00F85635">
      <w:pPr>
        <w:pStyle w:val="Titre2"/>
        <w:ind w:left="115" w:firstLine="0"/>
      </w:pPr>
      <w:r>
        <w:t>Ordre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jour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spacing w:before="140"/>
        <w:ind w:hanging="241"/>
        <w:contextualSpacing w:val="0"/>
      </w:pPr>
      <w:r>
        <w:t>Luttes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actualité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contextualSpacing w:val="0"/>
      </w:pPr>
      <w:r>
        <w:t>1</w:t>
      </w:r>
      <w:r>
        <w:rPr>
          <w:vertAlign w:val="superscript"/>
        </w:rPr>
        <w:t>er</w:t>
      </w:r>
      <w:r>
        <w:rPr>
          <w:spacing w:val="-9"/>
        </w:rPr>
        <w:t xml:space="preserve"> </w:t>
      </w:r>
      <w:r>
        <w:t>mai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contextualSpacing w:val="0"/>
      </w:pPr>
      <w:r>
        <w:t>Expression</w:t>
      </w:r>
      <w:r>
        <w:rPr>
          <w:spacing w:val="-2"/>
        </w:rPr>
        <w:t xml:space="preserve"> </w:t>
      </w:r>
      <w:r>
        <w:t>fédérale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locale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ind w:hanging="241"/>
        <w:contextualSpacing w:val="0"/>
      </w:pPr>
      <w:r>
        <w:t>Commandes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ind w:right="8496" w:hanging="356"/>
        <w:contextualSpacing w:val="0"/>
        <w:jc w:val="right"/>
      </w:pPr>
      <w:r>
        <w:t>CHSCT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ind w:hanging="241"/>
        <w:contextualSpacing w:val="0"/>
      </w:pPr>
      <w:r>
        <w:t>Élections</w:t>
      </w:r>
      <w:r>
        <w:rPr>
          <w:spacing w:val="-4"/>
        </w:rPr>
        <w:t xml:space="preserve"> </w:t>
      </w:r>
      <w:r>
        <w:t>professionnelles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16"/>
        </w:tabs>
        <w:autoSpaceDE w:val="0"/>
        <w:autoSpaceDN w:val="0"/>
        <w:ind w:left="815" w:hanging="416"/>
        <w:contextualSpacing w:val="0"/>
      </w:pPr>
      <w:r>
        <w:t>Tournées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contextualSpacing w:val="0"/>
      </w:pPr>
      <w:r>
        <w:t>Réunion</w:t>
      </w:r>
      <w:r>
        <w:rPr>
          <w:spacing w:val="-1"/>
        </w:rPr>
        <w:t xml:space="preserve"> </w:t>
      </w:r>
      <w:r>
        <w:t>académique,</w:t>
      </w:r>
      <w:r>
        <w:rPr>
          <w:spacing w:val="-1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Paris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>04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ind w:hanging="241"/>
        <w:contextualSpacing w:val="0"/>
      </w:pPr>
      <w:r>
        <w:t>RIS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SUD</w:t>
      </w:r>
      <w:r>
        <w:rPr>
          <w:spacing w:val="-1"/>
        </w:rPr>
        <w:t xml:space="preserve"> </w:t>
      </w:r>
      <w:proofErr w:type="spellStart"/>
      <w:r>
        <w:t>éduc</w:t>
      </w:r>
      <w:proofErr w:type="spellEnd"/>
      <w:r>
        <w:rPr>
          <w:spacing w:val="-1"/>
        </w:rPr>
        <w:t xml:space="preserve"> </w:t>
      </w:r>
      <w:r>
        <w:t>04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ind w:right="8431" w:hanging="820"/>
        <w:contextualSpacing w:val="0"/>
        <w:jc w:val="right"/>
      </w:pPr>
      <w:r>
        <w:t>RIS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contextualSpacing w:val="0"/>
      </w:pPr>
      <w:r>
        <w:t>Stage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Émanciper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pédagogie</w:t>
      </w:r>
      <w:r>
        <w:rPr>
          <w:spacing w:val="-2"/>
        </w:rPr>
        <w:t xml:space="preserve"> </w:t>
      </w:r>
      <w:r>
        <w:t>»</w:t>
      </w:r>
    </w:p>
    <w:p w:rsidR="00F85635" w:rsidRDefault="00F85635" w:rsidP="00F85635">
      <w:pPr>
        <w:pStyle w:val="Paragraphedeliste"/>
        <w:widowControl w:val="0"/>
        <w:numPr>
          <w:ilvl w:val="1"/>
          <w:numId w:val="3"/>
        </w:numPr>
        <w:tabs>
          <w:tab w:val="left" w:pos="820"/>
        </w:tabs>
        <w:autoSpaceDE w:val="0"/>
        <w:autoSpaceDN w:val="0"/>
        <w:contextualSpacing w:val="0"/>
      </w:pPr>
      <w:r>
        <w:t>Stage</w:t>
      </w:r>
      <w:r>
        <w:rPr>
          <w:spacing w:val="-2"/>
        </w:rPr>
        <w:t xml:space="preserve"> </w:t>
      </w:r>
      <w:r>
        <w:t>Pédagogies</w:t>
      </w:r>
      <w:r>
        <w:rPr>
          <w:spacing w:val="-2"/>
        </w:rPr>
        <w:t xml:space="preserve"> </w:t>
      </w:r>
      <w:r>
        <w:t>alternatives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l’automne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56"/>
        </w:tabs>
        <w:autoSpaceDE w:val="0"/>
        <w:autoSpaceDN w:val="0"/>
        <w:ind w:hanging="241"/>
        <w:contextualSpacing w:val="0"/>
      </w:pPr>
      <w:r>
        <w:t>Décharges,</w:t>
      </w:r>
      <w:r>
        <w:rPr>
          <w:spacing w:val="-4"/>
        </w:rPr>
        <w:t xml:space="preserve"> </w:t>
      </w:r>
      <w:r>
        <w:t>sièges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instances</w:t>
      </w:r>
    </w:p>
    <w:p w:rsidR="00F85635" w:rsidRDefault="00F85635" w:rsidP="00F85635">
      <w:pPr>
        <w:pStyle w:val="Paragraphedeliste"/>
        <w:widowControl w:val="0"/>
        <w:numPr>
          <w:ilvl w:val="0"/>
          <w:numId w:val="3"/>
        </w:numPr>
        <w:tabs>
          <w:tab w:val="left" w:pos="343"/>
        </w:tabs>
        <w:autoSpaceDE w:val="0"/>
        <w:autoSpaceDN w:val="0"/>
        <w:ind w:left="342" w:hanging="228"/>
        <w:contextualSpacing w:val="0"/>
      </w:pPr>
      <w:r>
        <w:t>Agenda</w:t>
      </w:r>
    </w:p>
    <w:p w:rsidR="00F85635" w:rsidRDefault="00F85635" w:rsidP="00F85635">
      <w:pPr>
        <w:pStyle w:val="Corpsdetexte"/>
        <w:rPr>
          <w:sz w:val="26"/>
        </w:rPr>
      </w:pPr>
    </w:p>
    <w:p w:rsidR="00987BFE" w:rsidRDefault="00987BFE" w:rsidP="00F85635">
      <w:pPr>
        <w:pStyle w:val="Corpsdetexte"/>
        <w:rPr>
          <w:sz w:val="26"/>
        </w:rPr>
      </w:pPr>
    </w:p>
    <w:p w:rsidR="00F85635" w:rsidRDefault="00F85635" w:rsidP="00F85635">
      <w:pPr>
        <w:pStyle w:val="Corpsdetexte"/>
        <w:spacing w:before="10"/>
        <w:rPr>
          <w:sz w:val="34"/>
        </w:rPr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56"/>
        </w:tabs>
        <w:spacing w:before="1"/>
        <w:ind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BF6BC" wp14:editId="4FB53B73">
                <wp:simplePos x="0" y="0"/>
                <wp:positionH relativeFrom="page">
                  <wp:posOffset>6839585</wp:posOffset>
                </wp:positionH>
                <wp:positionV relativeFrom="paragraph">
                  <wp:posOffset>-179070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32A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55pt,-14.1pt" to="538.55pt,-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" strokecolor="#7f7f7f" strokeweight=".1pt">
                <o:lock v:ext="edit" shapetype="f"/>
                <w10:wrap anchorx="page"/>
              </v:line>
            </w:pict>
          </mc:Fallback>
        </mc:AlternateContent>
      </w:r>
      <w:r>
        <w:t>Luttes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actualité</w:t>
      </w:r>
    </w:p>
    <w:p w:rsidR="00F85635" w:rsidRDefault="00F85635" w:rsidP="00F85635">
      <w:pPr>
        <w:pStyle w:val="Paragraphedeliste"/>
        <w:widowControl w:val="0"/>
        <w:numPr>
          <w:ilvl w:val="1"/>
          <w:numId w:val="2"/>
        </w:numPr>
        <w:tabs>
          <w:tab w:val="left" w:pos="820"/>
        </w:tabs>
        <w:autoSpaceDE w:val="0"/>
        <w:autoSpaceDN w:val="0"/>
        <w:contextualSpacing w:val="0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er</w:t>
      </w:r>
      <w:r>
        <w:rPr>
          <w:b/>
          <w:spacing w:val="-11"/>
        </w:rPr>
        <w:t xml:space="preserve"> </w:t>
      </w:r>
      <w:r>
        <w:rPr>
          <w:b/>
        </w:rPr>
        <w:t>mai</w:t>
      </w:r>
    </w:p>
    <w:p w:rsidR="00F85635" w:rsidRDefault="00F85635" w:rsidP="00F85635">
      <w:pPr>
        <w:pStyle w:val="Corpsdetexte"/>
        <w:spacing w:before="140"/>
        <w:ind w:left="400" w:right="659"/>
      </w:pPr>
      <w:r>
        <w:t>A</w:t>
      </w:r>
      <w:r>
        <w:rPr>
          <w:spacing w:val="-15"/>
        </w:rPr>
        <w:t xml:space="preserve"> </w:t>
      </w:r>
      <w:r>
        <w:t>Digne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10h30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Général de</w:t>
      </w:r>
      <w:r>
        <w:rPr>
          <w:spacing w:val="-2"/>
        </w:rPr>
        <w:t xml:space="preserve"> </w:t>
      </w:r>
      <w:r>
        <w:t>Gaulle : rassemblement</w:t>
      </w:r>
      <w:r>
        <w:rPr>
          <w:spacing w:val="-2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lancé</w:t>
      </w:r>
      <w:r>
        <w:rPr>
          <w:spacing w:val="-2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CGT</w:t>
      </w:r>
      <w:r>
        <w:rPr>
          <w:spacing w:val="-57"/>
        </w:rPr>
        <w:t xml:space="preserve"> </w:t>
      </w:r>
      <w:r>
        <w:t>Réunion de préparation mercredi 27 avril à partir de 17h30 au local de Solidaires</w:t>
      </w:r>
      <w:r>
        <w:rPr>
          <w:spacing w:val="1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 xml:space="preserve">intersyndicale </w:t>
      </w:r>
      <w:proofErr w:type="spellStart"/>
      <w:r>
        <w:t>interpro</w:t>
      </w:r>
      <w:proofErr w:type="spellEnd"/>
      <w:r>
        <w:t>. Jeudi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avril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9h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local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CGT.</w:t>
      </w:r>
    </w:p>
    <w:p w:rsidR="00045F22" w:rsidRDefault="00045F22" w:rsidP="00045F22">
      <w:pPr>
        <w:pStyle w:val="Corpsdetexte"/>
        <w:spacing w:before="140"/>
        <w:ind w:right="659"/>
        <w:rPr>
          <w:color w:val="FF0000"/>
        </w:rPr>
      </w:pPr>
      <w:r>
        <w:rPr>
          <w:color w:val="FF0000"/>
        </w:rPr>
        <w:t>Rdv à 9h30 place du Général de Gaulle.</w:t>
      </w:r>
    </w:p>
    <w:p w:rsidR="00045F22" w:rsidRDefault="00045F22" w:rsidP="00045F22">
      <w:pPr>
        <w:pStyle w:val="Corpsdetexte"/>
        <w:spacing w:before="140"/>
        <w:ind w:right="659"/>
        <w:rPr>
          <w:color w:val="FF0000"/>
        </w:rPr>
      </w:pPr>
      <w:r>
        <w:rPr>
          <w:color w:val="FF0000"/>
        </w:rPr>
        <w:t xml:space="preserve">Pique-nique partagé </w:t>
      </w:r>
      <w:r w:rsidR="00CC1756">
        <w:rPr>
          <w:color w:val="FF0000"/>
        </w:rPr>
        <w:t>+ débat</w:t>
      </w:r>
    </w:p>
    <w:p w:rsidR="00045F22" w:rsidRDefault="00CC1756" w:rsidP="00045F22">
      <w:pPr>
        <w:pStyle w:val="Corpsdetexte"/>
        <w:spacing w:before="140"/>
        <w:ind w:right="659"/>
        <w:rPr>
          <w:color w:val="FF0000"/>
        </w:rPr>
      </w:pPr>
      <w:r>
        <w:rPr>
          <w:color w:val="FF0000"/>
        </w:rPr>
        <w:t>Trois axes de</w:t>
      </w:r>
      <w:r w:rsidR="00045F22">
        <w:rPr>
          <w:color w:val="FF0000"/>
        </w:rPr>
        <w:t xml:space="preserve"> débat : </w:t>
      </w:r>
    </w:p>
    <w:p w:rsidR="00045F22" w:rsidRDefault="00045F22" w:rsidP="00045F22">
      <w:pPr>
        <w:pStyle w:val="Corpsdetexte"/>
        <w:numPr>
          <w:ilvl w:val="0"/>
          <w:numId w:val="5"/>
        </w:numPr>
        <w:spacing w:before="140"/>
        <w:ind w:right="659"/>
        <w:rPr>
          <w:color w:val="FF0000"/>
        </w:rPr>
      </w:pPr>
      <w:r>
        <w:rPr>
          <w:color w:val="FF0000"/>
        </w:rPr>
        <w:t xml:space="preserve">Ce que nous voulons pour notre avenir </w:t>
      </w:r>
    </w:p>
    <w:p w:rsidR="00045F22" w:rsidRDefault="00045F22" w:rsidP="00045F22">
      <w:pPr>
        <w:pStyle w:val="Corpsdetexte"/>
        <w:numPr>
          <w:ilvl w:val="0"/>
          <w:numId w:val="5"/>
        </w:numPr>
        <w:spacing w:before="140"/>
        <w:ind w:right="659"/>
        <w:rPr>
          <w:color w:val="FF0000"/>
        </w:rPr>
      </w:pPr>
      <w:r>
        <w:rPr>
          <w:color w:val="FF0000"/>
        </w:rPr>
        <w:t xml:space="preserve">Comment y parvenir </w:t>
      </w:r>
    </w:p>
    <w:p w:rsidR="00045F22" w:rsidRDefault="00045F22" w:rsidP="00045F22">
      <w:pPr>
        <w:pStyle w:val="Corpsdetexte"/>
        <w:numPr>
          <w:ilvl w:val="0"/>
          <w:numId w:val="5"/>
        </w:numPr>
        <w:spacing w:before="140"/>
        <w:ind w:right="659"/>
        <w:rPr>
          <w:color w:val="FF0000"/>
        </w:rPr>
      </w:pPr>
      <w:r>
        <w:rPr>
          <w:color w:val="FF0000"/>
        </w:rPr>
        <w:t xml:space="preserve">La place du syndicat dans tout ça. </w:t>
      </w:r>
    </w:p>
    <w:p w:rsidR="00045F22" w:rsidRDefault="00045F22" w:rsidP="00045F22">
      <w:pPr>
        <w:pStyle w:val="Corpsdetexte"/>
        <w:spacing w:before="140"/>
        <w:ind w:right="659"/>
        <w:rPr>
          <w:color w:val="FF0000"/>
        </w:rPr>
      </w:pPr>
      <w:r>
        <w:rPr>
          <w:color w:val="FF0000"/>
        </w:rPr>
        <w:t>Expo photo, affiches, slogan.</w:t>
      </w:r>
      <w:r>
        <w:rPr>
          <w:color w:val="FF0000"/>
        </w:rPr>
        <w:br/>
        <w:t xml:space="preserve">L’intersyndicale qui a eu lieu le 28 avril au matin : difficile de mobiliser massivement avec une pseudo-intersyndicale dans laquelle peu de présents. </w:t>
      </w:r>
    </w:p>
    <w:p w:rsidR="00045F22" w:rsidRPr="00045F22" w:rsidRDefault="00045F22" w:rsidP="00045F22">
      <w:pPr>
        <w:pStyle w:val="Corpsdetexte"/>
        <w:spacing w:before="140"/>
        <w:ind w:right="659"/>
        <w:rPr>
          <w:color w:val="FF0000"/>
        </w:rPr>
      </w:pPr>
      <w:r>
        <w:rPr>
          <w:color w:val="FF0000"/>
        </w:rPr>
        <w:t xml:space="preserve">Jérôme : la CGT &gt; sur Château Arnoux traditionnellement, la FSU est très engagée dans les législatives, plus d’engagement politique que syndical en ce moment + éclatement entre plusieurs pôles donc difficultés pour les militants d’être sur tous les fronts. </w:t>
      </w:r>
      <w:r>
        <w:rPr>
          <w:color w:val="FF0000"/>
        </w:rPr>
        <w:br/>
      </w:r>
      <w:proofErr w:type="gramStart"/>
      <w:r>
        <w:rPr>
          <w:color w:val="FF0000"/>
        </w:rPr>
        <w:t xml:space="preserve">Autres </w:t>
      </w:r>
      <w:proofErr w:type="spellStart"/>
      <w:r>
        <w:rPr>
          <w:color w:val="FF0000"/>
        </w:rPr>
        <w:t>orga</w:t>
      </w:r>
      <w:proofErr w:type="spellEnd"/>
      <w:r>
        <w:rPr>
          <w:color w:val="FF0000"/>
        </w:rPr>
        <w:t xml:space="preserve"> syndicales</w:t>
      </w:r>
      <w:proofErr w:type="gramEnd"/>
      <w:r>
        <w:rPr>
          <w:color w:val="FF0000"/>
        </w:rPr>
        <w:t xml:space="preserve"> peu présentes.</w:t>
      </w:r>
    </w:p>
    <w:p w:rsidR="00F85635" w:rsidRDefault="00F85635" w:rsidP="00F85635">
      <w:pPr>
        <w:pStyle w:val="Titre2"/>
        <w:numPr>
          <w:ilvl w:val="1"/>
          <w:numId w:val="2"/>
        </w:numPr>
        <w:tabs>
          <w:tab w:val="left" w:pos="820"/>
        </w:tabs>
        <w:spacing w:before="140"/>
      </w:pPr>
      <w:r>
        <w:t>Expression</w:t>
      </w:r>
      <w:r>
        <w:rPr>
          <w:spacing w:val="-4"/>
        </w:rPr>
        <w:t xml:space="preserve"> </w:t>
      </w:r>
      <w:r>
        <w:t>fédérale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locale</w:t>
      </w:r>
    </w:p>
    <w:p w:rsidR="00F85635" w:rsidRDefault="00F85635" w:rsidP="00F85635">
      <w:pPr>
        <w:pStyle w:val="Corpsdetexte"/>
        <w:spacing w:before="140"/>
        <w:ind w:left="400" w:right="199"/>
      </w:pPr>
      <w:r>
        <w:t>Quel relais faisons-nous de l’expression fédérale ? Forme et fond. Relais de l’information aux</w:t>
      </w:r>
      <w:r>
        <w:rPr>
          <w:spacing w:val="-57"/>
        </w:rPr>
        <w:t xml:space="preserve"> </w:t>
      </w:r>
      <w:r>
        <w:t>adhérents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aux sympathisants</w:t>
      </w:r>
      <w:r>
        <w:rPr>
          <w:spacing w:val="-1"/>
        </w:rPr>
        <w:t xml:space="preserve"> </w:t>
      </w:r>
      <w:r>
        <w:t>?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passant</w:t>
      </w:r>
      <w:r>
        <w:rPr>
          <w:spacing w:val="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les réseaux sociaux</w:t>
      </w:r>
      <w:r>
        <w:rPr>
          <w:spacing w:val="-1"/>
        </w:rPr>
        <w:t xml:space="preserve"> </w:t>
      </w:r>
      <w:r>
        <w:t>?</w:t>
      </w:r>
    </w:p>
    <w:p w:rsidR="00F85635" w:rsidRDefault="00F85635" w:rsidP="00F85635">
      <w:pPr>
        <w:pStyle w:val="Corpsdetexte"/>
        <w:ind w:left="400"/>
      </w:pPr>
      <w:r>
        <w:t>Exemple</w:t>
      </w:r>
      <w:r>
        <w:rPr>
          <w:spacing w:val="-1"/>
        </w:rPr>
        <w:t xml:space="preserve"> </w:t>
      </w:r>
      <w:r>
        <w:t>:</w:t>
      </w:r>
    </w:p>
    <w:p w:rsidR="00F85635" w:rsidRDefault="00CB07EE" w:rsidP="00F85635">
      <w:pPr>
        <w:pStyle w:val="Corpsdetexte"/>
        <w:ind w:left="400"/>
      </w:pPr>
      <w:hyperlink w:anchor="_bookmark0" w:history="1">
        <w:r w:rsidR="00F85635">
          <w:rPr>
            <w:color w:val="00007F"/>
            <w:u w:val="single" w:color="00007F"/>
          </w:rPr>
          <w:t>Message</w:t>
        </w:r>
        <w:r w:rsidR="00F85635">
          <w:rPr>
            <w:color w:val="00007F"/>
            <w:spacing w:val="-4"/>
            <w:u w:val="single" w:color="00007F"/>
          </w:rPr>
          <w:t xml:space="preserve"> </w:t>
        </w:r>
        <w:proofErr w:type="spellStart"/>
        <w:r w:rsidR="00F85635">
          <w:rPr>
            <w:color w:val="00007F"/>
            <w:u w:val="single" w:color="00007F"/>
          </w:rPr>
          <w:t>facebook</w:t>
        </w:r>
        <w:proofErr w:type="spellEnd"/>
      </w:hyperlink>
    </w:p>
    <w:p w:rsidR="00F85635" w:rsidRDefault="00CB07EE" w:rsidP="00F85635">
      <w:pPr>
        <w:pStyle w:val="Corpsdetexte"/>
        <w:ind w:left="400"/>
        <w:rPr>
          <w:color w:val="00007F"/>
          <w:u w:val="single" w:color="00007F"/>
        </w:rPr>
      </w:pPr>
      <w:hyperlink r:id="rId5">
        <w:r w:rsidR="00F85635">
          <w:rPr>
            <w:color w:val="00007F"/>
            <w:u w:val="single" w:color="00007F"/>
          </w:rPr>
          <w:t>https://www.sudeducation.org/tracts/kit-pour-mobiliser-contre-lextreme-droite/</w:t>
        </w:r>
      </w:hyperlink>
    </w:p>
    <w:p w:rsidR="00045F22" w:rsidRPr="00045F22" w:rsidRDefault="00045F22" w:rsidP="00045F22">
      <w:pPr>
        <w:pStyle w:val="Corpsdetexte"/>
        <w:rPr>
          <w:color w:val="FF0000"/>
        </w:rPr>
      </w:pPr>
    </w:p>
    <w:p w:rsidR="00045F22" w:rsidRDefault="00045F22" w:rsidP="00045F22">
      <w:pPr>
        <w:pStyle w:val="Corpsdetexte"/>
        <w:rPr>
          <w:color w:val="FF0000"/>
        </w:rPr>
      </w:pPr>
      <w:r w:rsidRPr="00045F22">
        <w:rPr>
          <w:color w:val="FF0000"/>
        </w:rPr>
        <w:t xml:space="preserve">Florence : Renvoie à la </w:t>
      </w:r>
      <w:proofErr w:type="spellStart"/>
      <w:r w:rsidRPr="00045F22">
        <w:rPr>
          <w:color w:val="FF0000"/>
        </w:rPr>
        <w:t>comm</w:t>
      </w:r>
      <w:proofErr w:type="spellEnd"/>
      <w:r w:rsidRPr="00045F22">
        <w:rPr>
          <w:color w:val="FF0000"/>
        </w:rPr>
        <w:t xml:space="preserve"> qu’a pu faire Solidaires dans l’entre-deux tours des élections. Trouve la communication fédérale pas très saine. Faut-il relayer cette info syndicale </w:t>
      </w:r>
      <w:r w:rsidR="00B33497">
        <w:rPr>
          <w:color w:val="FF0000"/>
        </w:rPr>
        <w:t xml:space="preserve">sur les réseaux sociaux ? Une communication fédérale qui prenait position sur la nécessité de faire barrage à Le Pen en allant voter Macron. Bien sûr, c’est une réflexion personnelle mais est-ce qu’un syndicat est dans son rôle lorsqu’il appelle à voter Macron ? </w:t>
      </w:r>
    </w:p>
    <w:p w:rsidR="00B33497" w:rsidRDefault="00B33497" w:rsidP="00B33497">
      <w:pPr>
        <w:pStyle w:val="Corpsdetexte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Pose la question de la forme et du fond, du relais des info que l’on peut faire sur les réseaux sociaux.</w:t>
      </w:r>
    </w:p>
    <w:p w:rsidR="00F85635" w:rsidRDefault="00B33497" w:rsidP="00F85635">
      <w:pPr>
        <w:pStyle w:val="Corpsdetexte"/>
        <w:spacing w:before="2"/>
        <w:rPr>
          <w:color w:val="FF0000"/>
        </w:rPr>
      </w:pPr>
      <w:r>
        <w:rPr>
          <w:color w:val="FF0000"/>
        </w:rPr>
        <w:t xml:space="preserve">Jérôme : c’est par notre engagement sur le terrain qu’on se bat contre l’extrême droite et pas en mettant en place une communication qui appelle à voter pour un candidat. </w:t>
      </w:r>
      <w:r>
        <w:rPr>
          <w:color w:val="FF0000"/>
        </w:rPr>
        <w:br/>
      </w:r>
      <w:r>
        <w:rPr>
          <w:color w:val="FF0000"/>
        </w:rPr>
        <w:br/>
        <w:t xml:space="preserve">Florence : la </w:t>
      </w:r>
      <w:proofErr w:type="spellStart"/>
      <w:r>
        <w:rPr>
          <w:color w:val="FF0000"/>
        </w:rPr>
        <w:t>comm</w:t>
      </w:r>
      <w:proofErr w:type="spellEnd"/>
      <w:r w:rsidR="008F7F1C">
        <w:rPr>
          <w:color w:val="FF0000"/>
        </w:rPr>
        <w:t>’</w:t>
      </w:r>
      <w:r>
        <w:rPr>
          <w:color w:val="FF0000"/>
        </w:rPr>
        <w:t xml:space="preserve"> de la CGT est très différente : à aucun moment ils </w:t>
      </w:r>
      <w:r w:rsidR="008F7F1C">
        <w:rPr>
          <w:color w:val="FF0000"/>
        </w:rPr>
        <w:t>n’</w:t>
      </w:r>
      <w:r>
        <w:rPr>
          <w:color w:val="FF0000"/>
        </w:rPr>
        <w:t>ont été ju</w:t>
      </w:r>
      <w:r w:rsidR="00CC1756">
        <w:rPr>
          <w:color w:val="FF0000"/>
        </w:rPr>
        <w:t xml:space="preserve">squ’à dire qu’il fallait, pour </w:t>
      </w:r>
      <w:r>
        <w:rPr>
          <w:color w:val="FF0000"/>
        </w:rPr>
        <w:t>virer Le Pen</w:t>
      </w:r>
      <w:r w:rsidR="00CC1756">
        <w:rPr>
          <w:color w:val="FF0000"/>
        </w:rPr>
        <w:t>, voter</w:t>
      </w:r>
      <w:r>
        <w:rPr>
          <w:color w:val="FF0000"/>
        </w:rPr>
        <w:t xml:space="preserve"> Macron.</w:t>
      </w:r>
      <w:r>
        <w:rPr>
          <w:color w:val="FF0000"/>
        </w:rPr>
        <w:br/>
        <w:t xml:space="preserve">Ce n’est pas la première fois qu’il y a une communication de la part de la CE qui n’ait pas été discutée au préalable. </w:t>
      </w:r>
    </w:p>
    <w:p w:rsidR="00B33497" w:rsidRDefault="00B33497" w:rsidP="00F85635">
      <w:pPr>
        <w:pStyle w:val="Corpsdetexte"/>
        <w:spacing w:before="2"/>
        <w:rPr>
          <w:color w:val="FF0000"/>
        </w:rPr>
      </w:pPr>
    </w:p>
    <w:p w:rsidR="00B33497" w:rsidRDefault="00B33497" w:rsidP="00F85635">
      <w:pPr>
        <w:pStyle w:val="Corpsdetexte"/>
        <w:spacing w:before="2"/>
        <w:rPr>
          <w:color w:val="FF0000"/>
        </w:rPr>
      </w:pPr>
      <w:r>
        <w:rPr>
          <w:color w:val="FF0000"/>
        </w:rPr>
        <w:t xml:space="preserve">Jérôme : c’est la deuxième fois que la CE va au-delà de son mandat. </w:t>
      </w:r>
    </w:p>
    <w:p w:rsidR="00B33497" w:rsidRDefault="00B33497" w:rsidP="00F85635">
      <w:pPr>
        <w:pStyle w:val="Corpsdetexte"/>
        <w:spacing w:before="2"/>
        <w:rPr>
          <w:color w:val="FF0000"/>
        </w:rPr>
      </w:pPr>
    </w:p>
    <w:p w:rsidR="00B33497" w:rsidRDefault="00B33497" w:rsidP="00F85635">
      <w:pPr>
        <w:pStyle w:val="Corpsdetexte"/>
        <w:spacing w:before="2"/>
        <w:rPr>
          <w:color w:val="FF0000"/>
        </w:rPr>
      </w:pPr>
      <w:r>
        <w:rPr>
          <w:color w:val="FF0000"/>
        </w:rPr>
        <w:t>Florence : On peut communiquer avec la fédé</w:t>
      </w:r>
      <w:r w:rsidR="008F7F1C">
        <w:rPr>
          <w:color w:val="FF0000"/>
        </w:rPr>
        <w:t>, en leur écrivant un communiqué pour expliquer notre malaise sur la question,</w:t>
      </w:r>
      <w:r>
        <w:rPr>
          <w:color w:val="FF0000"/>
        </w:rPr>
        <w:t xml:space="preserve"> mais on peut aussi et d’abord prendre </w:t>
      </w:r>
      <w:r w:rsidR="00CC1756">
        <w:rPr>
          <w:color w:val="FF0000"/>
        </w:rPr>
        <w:t>une position au sein du 04</w:t>
      </w:r>
      <w:r>
        <w:rPr>
          <w:color w:val="FF0000"/>
        </w:rPr>
        <w:t xml:space="preserve">. </w:t>
      </w:r>
    </w:p>
    <w:p w:rsidR="008F7F1C" w:rsidRDefault="008F7F1C" w:rsidP="00F85635">
      <w:pPr>
        <w:pStyle w:val="Corpsdetexte"/>
        <w:spacing w:before="2"/>
        <w:rPr>
          <w:color w:val="FF0000"/>
        </w:rPr>
      </w:pPr>
    </w:p>
    <w:p w:rsidR="008F7F1C" w:rsidRDefault="008F7F1C" w:rsidP="00F85635">
      <w:pPr>
        <w:pStyle w:val="Corpsdetexte"/>
        <w:spacing w:before="2"/>
        <w:rPr>
          <w:color w:val="FF0000"/>
        </w:rPr>
      </w:pPr>
      <w:r>
        <w:rPr>
          <w:color w:val="FF0000"/>
        </w:rPr>
        <w:t xml:space="preserve">Jérôme : dérive de la CE qui de temps en temps fonctionne comme un bureau alors que les communications ne correspondent pas à ce que l’on pense localement. </w:t>
      </w:r>
    </w:p>
    <w:p w:rsidR="008F7F1C" w:rsidRDefault="008F7F1C" w:rsidP="00F85635">
      <w:pPr>
        <w:pStyle w:val="Corpsdetexte"/>
        <w:spacing w:before="2"/>
        <w:rPr>
          <w:color w:val="FF0000"/>
        </w:rPr>
      </w:pPr>
    </w:p>
    <w:p w:rsidR="008F7F1C" w:rsidRDefault="008F7F1C" w:rsidP="008F7F1C">
      <w:pPr>
        <w:pStyle w:val="Corpsdetexte"/>
        <w:numPr>
          <w:ilvl w:val="0"/>
          <w:numId w:val="6"/>
        </w:numPr>
        <w:spacing w:before="2"/>
        <w:rPr>
          <w:color w:val="FF0000"/>
        </w:rPr>
      </w:pPr>
      <w:r>
        <w:rPr>
          <w:color w:val="FF0000"/>
        </w:rPr>
        <w:t xml:space="preserve">Point à voir au congrès. </w:t>
      </w:r>
    </w:p>
    <w:p w:rsidR="008F7F1C" w:rsidRDefault="008F7F1C" w:rsidP="00F85635">
      <w:pPr>
        <w:pStyle w:val="Corpsdetexte"/>
        <w:spacing w:before="2"/>
        <w:rPr>
          <w:color w:val="FF0000"/>
        </w:rPr>
      </w:pPr>
    </w:p>
    <w:p w:rsidR="00045F22" w:rsidRDefault="00045F22" w:rsidP="00F85635">
      <w:pPr>
        <w:pStyle w:val="Corpsdetexte"/>
        <w:spacing w:before="2"/>
        <w:rPr>
          <w:sz w:val="16"/>
        </w:rPr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56"/>
        </w:tabs>
        <w:spacing w:before="90"/>
        <w:ind w:hanging="241"/>
      </w:pPr>
      <w:r>
        <w:t>Commandes</w:t>
      </w:r>
    </w:p>
    <w:p w:rsidR="00F85635" w:rsidRDefault="00F85635" w:rsidP="00F85635">
      <w:pPr>
        <w:pStyle w:val="Corpsdetexte"/>
        <w:spacing w:line="362" w:lineRule="auto"/>
        <w:ind w:left="115" w:right="2535"/>
      </w:pPr>
      <w:r>
        <w:t xml:space="preserve">17 mai – journée mondiale contre les </w:t>
      </w:r>
      <w:proofErr w:type="spellStart"/>
      <w:r>
        <w:t>LGBTIphobies</w:t>
      </w:r>
      <w:proofErr w:type="spellEnd"/>
      <w:r>
        <w:rPr>
          <w:spacing w:val="1"/>
        </w:rPr>
        <w:t xml:space="preserve"> </w:t>
      </w:r>
      <w:hyperlink r:id="rId6">
        <w:r>
          <w:rPr>
            <w:color w:val="00007F"/>
            <w:spacing w:val="-1"/>
            <w:u w:val="single" w:color="00007F"/>
          </w:rPr>
          <w:t>https://interne.sudeducation.org/wp-content/uploads/2022/04/17-mai.pdf</w:t>
        </w:r>
      </w:hyperlink>
      <w:r>
        <w:rPr>
          <w:color w:val="00007F"/>
        </w:rPr>
        <w:t xml:space="preserve"> </w:t>
      </w:r>
      <w:r>
        <w:t>161</w:t>
      </w:r>
      <w:r>
        <w:rPr>
          <w:spacing w:val="-1"/>
        </w:rPr>
        <w:t xml:space="preserve"> </w:t>
      </w:r>
      <w:r>
        <w:t>tracts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venir.</w:t>
      </w:r>
    </w:p>
    <w:p w:rsidR="008F7F1C" w:rsidRDefault="008F7F1C" w:rsidP="008F7F1C">
      <w:pPr>
        <w:pStyle w:val="Corpsdetexte"/>
        <w:ind w:left="115" w:right="2535"/>
        <w:rPr>
          <w:color w:val="FF0000"/>
        </w:rPr>
      </w:pPr>
      <w:r>
        <w:rPr>
          <w:color w:val="FF0000"/>
        </w:rPr>
        <w:t xml:space="preserve">Florence : on va recevoir 161 tracts sur la question des </w:t>
      </w:r>
      <w:proofErr w:type="spellStart"/>
      <w:r>
        <w:rPr>
          <w:color w:val="FF0000"/>
        </w:rPr>
        <w:t>LGBTphobies</w:t>
      </w:r>
      <w:proofErr w:type="spellEnd"/>
      <w:r>
        <w:rPr>
          <w:color w:val="FF0000"/>
        </w:rPr>
        <w:t xml:space="preserve"> dans le cadre de la journée mondiale contre les </w:t>
      </w:r>
      <w:proofErr w:type="spellStart"/>
      <w:r>
        <w:rPr>
          <w:color w:val="FF0000"/>
        </w:rPr>
        <w:t>LGBTphobies</w:t>
      </w:r>
      <w:proofErr w:type="spellEnd"/>
      <w:r>
        <w:rPr>
          <w:color w:val="FF0000"/>
        </w:rPr>
        <w:t xml:space="preserve"> le 17 mai. Qui en veut ?  </w:t>
      </w:r>
    </w:p>
    <w:p w:rsidR="008F7F1C" w:rsidRDefault="008F7F1C" w:rsidP="008F7F1C">
      <w:pPr>
        <w:pStyle w:val="Corpsdetexte"/>
        <w:ind w:left="115" w:right="2535"/>
        <w:rPr>
          <w:color w:val="FF0000"/>
        </w:rPr>
      </w:pPr>
      <w:r>
        <w:rPr>
          <w:color w:val="FF0000"/>
        </w:rPr>
        <w:t>Lydwine et Laura : on en prend à l’E.I paca.</w:t>
      </w:r>
    </w:p>
    <w:p w:rsidR="008F7F1C" w:rsidRPr="008F7F1C" w:rsidRDefault="008F7F1C" w:rsidP="008F7F1C">
      <w:pPr>
        <w:pStyle w:val="Corpsdetexte"/>
        <w:ind w:left="115" w:right="2535"/>
        <w:rPr>
          <w:color w:val="FF0000"/>
        </w:rPr>
      </w:pPr>
      <w:r>
        <w:rPr>
          <w:color w:val="FF0000"/>
        </w:rPr>
        <w:t xml:space="preserve">Émilie : intéressée pour </w:t>
      </w:r>
      <w:proofErr w:type="spellStart"/>
      <w:r>
        <w:rPr>
          <w:color w:val="FF0000"/>
        </w:rPr>
        <w:t>Barcelo</w:t>
      </w:r>
      <w:proofErr w:type="spellEnd"/>
      <w:r>
        <w:rPr>
          <w:color w:val="FF0000"/>
        </w:rPr>
        <w:t xml:space="preserve"> par une vingtaine de tracts.</w:t>
      </w:r>
    </w:p>
    <w:p w:rsidR="00F85635" w:rsidRDefault="00F85635" w:rsidP="00F85635">
      <w:pPr>
        <w:pStyle w:val="Corpsdetexte"/>
        <w:spacing w:before="9"/>
        <w:rPr>
          <w:sz w:val="23"/>
        </w:rPr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56"/>
        </w:tabs>
        <w:ind w:hanging="241"/>
      </w:pPr>
      <w:r>
        <w:t>CHSCT</w:t>
      </w:r>
    </w:p>
    <w:p w:rsidR="00F85635" w:rsidRDefault="00F85635" w:rsidP="00F85635"/>
    <w:p w:rsidR="008F7F1C" w:rsidRDefault="008F7F1C" w:rsidP="00F85635"/>
    <w:p w:rsidR="008F7F1C" w:rsidRDefault="008F7F1C" w:rsidP="00F85635">
      <w:pPr>
        <w:rPr>
          <w:color w:val="FF0000"/>
        </w:rPr>
      </w:pPr>
      <w:r>
        <w:rPr>
          <w:color w:val="FF0000"/>
        </w:rPr>
        <w:t xml:space="preserve">Florence :  sur le CR du dernier CHSCT trimestriel. 3 points qui nous intéressent particulièrement : </w:t>
      </w:r>
    </w:p>
    <w:p w:rsidR="008F7F1C" w:rsidRDefault="008F7F1C" w:rsidP="008F7F1C">
      <w:pPr>
        <w:pStyle w:val="Paragraphedeliste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Ce qui traite des </w:t>
      </w:r>
      <w:proofErr w:type="gramStart"/>
      <w:r>
        <w:rPr>
          <w:color w:val="FF0000"/>
        </w:rPr>
        <w:t>questions  d’ADN</w:t>
      </w:r>
      <w:proofErr w:type="gramEnd"/>
      <w:r>
        <w:rPr>
          <w:color w:val="FF0000"/>
        </w:rPr>
        <w:t xml:space="preserve"> , cité scolaire de Barcelo, situation des AESH sur le PIAL de Manosque dans le cadre de l’école de la </w:t>
      </w:r>
      <w:proofErr w:type="spellStart"/>
      <w:r>
        <w:rPr>
          <w:color w:val="FF0000"/>
        </w:rPr>
        <w:t>Luquèce</w:t>
      </w:r>
      <w:proofErr w:type="spellEnd"/>
      <w:r>
        <w:rPr>
          <w:color w:val="FF0000"/>
        </w:rPr>
        <w:t xml:space="preserve"> notamment.</w:t>
      </w:r>
    </w:p>
    <w:p w:rsidR="008F7F1C" w:rsidRDefault="008F7F1C" w:rsidP="008F7F1C">
      <w:pPr>
        <w:rPr>
          <w:color w:val="FF0000"/>
        </w:rPr>
      </w:pPr>
    </w:p>
    <w:p w:rsidR="008F7F1C" w:rsidRDefault="008F7F1C" w:rsidP="008F7F1C">
      <w:pPr>
        <w:rPr>
          <w:color w:val="FF0000"/>
        </w:rPr>
      </w:pPr>
    </w:p>
    <w:p w:rsidR="008F7F1C" w:rsidRDefault="008F7F1C" w:rsidP="008F7F1C">
      <w:pPr>
        <w:rPr>
          <w:color w:val="FF0000"/>
        </w:rPr>
      </w:pPr>
      <w:r>
        <w:rPr>
          <w:color w:val="FF0000"/>
        </w:rPr>
        <w:t xml:space="preserve">Florence : Par rapport à </w:t>
      </w:r>
      <w:proofErr w:type="spellStart"/>
      <w:r>
        <w:rPr>
          <w:color w:val="FF0000"/>
        </w:rPr>
        <w:t>Barcelo</w:t>
      </w:r>
      <w:proofErr w:type="spellEnd"/>
      <w:r>
        <w:rPr>
          <w:color w:val="FF0000"/>
        </w:rPr>
        <w:t xml:space="preserve">, la principale de </w:t>
      </w:r>
      <w:proofErr w:type="spellStart"/>
      <w:r>
        <w:rPr>
          <w:color w:val="FF0000"/>
        </w:rPr>
        <w:t>Seynes</w:t>
      </w:r>
      <w:proofErr w:type="spellEnd"/>
      <w:r>
        <w:rPr>
          <w:color w:val="FF0000"/>
        </w:rPr>
        <w:t xml:space="preserve"> les Alpes a dit qu’elle téléphonerait à son homologue à </w:t>
      </w:r>
      <w:proofErr w:type="spellStart"/>
      <w:r>
        <w:rPr>
          <w:color w:val="FF0000"/>
        </w:rPr>
        <w:t>Barcelo</w:t>
      </w:r>
      <w:proofErr w:type="spellEnd"/>
      <w:r>
        <w:rPr>
          <w:color w:val="FF0000"/>
        </w:rPr>
        <w:t xml:space="preserve"> pour lui apprendre le métier. </w:t>
      </w:r>
      <w:r>
        <w:rPr>
          <w:color w:val="FF0000"/>
        </w:rPr>
        <w:br/>
        <w:t xml:space="preserve">Jérôme : Il faut inciter la cheffe à mettre en place un </w:t>
      </w:r>
      <w:proofErr w:type="gramStart"/>
      <w:r>
        <w:rPr>
          <w:color w:val="FF0000"/>
        </w:rPr>
        <w:t>CHS  &gt;</w:t>
      </w:r>
      <w:proofErr w:type="gramEnd"/>
      <w:r>
        <w:rPr>
          <w:color w:val="FF0000"/>
        </w:rPr>
        <w:t xml:space="preserve"> un CHS est de droit dans tous les établissements où il y a une section pro ou une </w:t>
      </w:r>
      <w:proofErr w:type="spellStart"/>
      <w:r>
        <w:rPr>
          <w:color w:val="FF0000"/>
        </w:rPr>
        <w:t>segpa</w:t>
      </w:r>
      <w:proofErr w:type="spellEnd"/>
      <w:r>
        <w:rPr>
          <w:color w:val="FF0000"/>
        </w:rPr>
        <w:t>.</w:t>
      </w:r>
      <w:r w:rsidR="00707ADC">
        <w:rPr>
          <w:color w:val="FF0000"/>
        </w:rPr>
        <w:t xml:space="preserve"> </w:t>
      </w:r>
    </w:p>
    <w:p w:rsidR="00707ADC" w:rsidRDefault="00707ADC" w:rsidP="008F7F1C">
      <w:pPr>
        <w:rPr>
          <w:color w:val="FF0000"/>
        </w:rPr>
      </w:pPr>
      <w:r>
        <w:rPr>
          <w:color w:val="FF0000"/>
        </w:rPr>
        <w:t xml:space="preserve">Florence : dans un collège, deux enseignants peuvent participer à cette CHS. </w:t>
      </w:r>
    </w:p>
    <w:p w:rsidR="00707ADC" w:rsidRDefault="00707ADC" w:rsidP="008F7F1C">
      <w:pPr>
        <w:rPr>
          <w:color w:val="FF0000"/>
        </w:rPr>
      </w:pPr>
      <w:proofErr w:type="spellStart"/>
      <w:r>
        <w:rPr>
          <w:color w:val="FF0000"/>
        </w:rPr>
        <w:t>Emilie</w:t>
      </w:r>
      <w:proofErr w:type="spellEnd"/>
      <w:r>
        <w:rPr>
          <w:color w:val="FF0000"/>
        </w:rPr>
        <w:t> : Question du nombre d’AED, nécessité d’avoir plus de moyens avec la restructuration et les deux établissements + départ en congé mat’ non remplacé pour l’instant.</w:t>
      </w:r>
    </w:p>
    <w:p w:rsidR="008F7F1C" w:rsidRDefault="00707ADC" w:rsidP="008F7F1C">
      <w:pPr>
        <w:rPr>
          <w:color w:val="FF0000"/>
        </w:rPr>
      </w:pPr>
      <w:r>
        <w:rPr>
          <w:color w:val="FF0000"/>
        </w:rPr>
        <w:lastRenderedPageBreak/>
        <w:t>Florence : par rapport aux AED, la DSDEN a dit qu’ils continu</w:t>
      </w:r>
      <w:r w:rsidR="00CC1756">
        <w:rPr>
          <w:color w:val="FF0000"/>
        </w:rPr>
        <w:t>eraient</w:t>
      </w:r>
      <w:r>
        <w:rPr>
          <w:color w:val="FF0000"/>
        </w:rPr>
        <w:t xml:space="preserve"> à mettre en œuvre les moyens mis en place pour le COVID jusqu’à la fin de l’année à </w:t>
      </w:r>
      <w:proofErr w:type="spellStart"/>
      <w:r>
        <w:rPr>
          <w:color w:val="FF0000"/>
        </w:rPr>
        <w:t>Barcelo</w:t>
      </w:r>
      <w:proofErr w:type="spellEnd"/>
      <w:r>
        <w:rPr>
          <w:color w:val="FF0000"/>
        </w:rPr>
        <w:t>.</w:t>
      </w:r>
      <w:r>
        <w:rPr>
          <w:color w:val="FF0000"/>
        </w:rPr>
        <w:br/>
      </w:r>
      <w:proofErr w:type="spellStart"/>
      <w:r>
        <w:rPr>
          <w:color w:val="FF0000"/>
        </w:rPr>
        <w:t>Emilie</w:t>
      </w:r>
      <w:proofErr w:type="spellEnd"/>
      <w:r>
        <w:rPr>
          <w:color w:val="FF0000"/>
        </w:rPr>
        <w:t> : oui si ce n’est pas en HSE &gt; AED surmenés, surchargés d’heures. Nécessité de ressources humaines supplémentaires.</w:t>
      </w:r>
      <w:r>
        <w:rPr>
          <w:color w:val="FF0000"/>
        </w:rPr>
        <w:br/>
      </w:r>
    </w:p>
    <w:p w:rsidR="00707ADC" w:rsidRDefault="00707ADC" w:rsidP="008F7F1C">
      <w:pPr>
        <w:rPr>
          <w:color w:val="FF0000"/>
        </w:rPr>
      </w:pPr>
    </w:p>
    <w:p w:rsidR="00707ADC" w:rsidRDefault="00707ADC" w:rsidP="008F7F1C">
      <w:pPr>
        <w:rPr>
          <w:color w:val="FF0000"/>
        </w:rPr>
      </w:pPr>
      <w:r>
        <w:rPr>
          <w:color w:val="FF0000"/>
        </w:rPr>
        <w:t xml:space="preserve">Florence : ADN &gt; un collègue de section technique qui maltraite ses collègues. Compliqué parce que si le chef a essayé de mettre en place des réunions de conciliations il a très vite pris le parti du collègue maltraitant. </w:t>
      </w:r>
      <w:r>
        <w:rPr>
          <w:color w:val="FF0000"/>
        </w:rPr>
        <w:br/>
        <w:t xml:space="preserve">Les deux collègues maltraités ont fini par porter plainte en dehors de l’établissement. </w:t>
      </w:r>
      <w:r>
        <w:rPr>
          <w:color w:val="FF0000"/>
        </w:rPr>
        <w:br/>
        <w:t xml:space="preserve">Le chef repart dans ses travers habituels &gt; pointé du doigt en CHSCT. </w:t>
      </w:r>
    </w:p>
    <w:p w:rsidR="00707ADC" w:rsidRDefault="00707ADC" w:rsidP="008F7F1C">
      <w:pPr>
        <w:rPr>
          <w:color w:val="FF0000"/>
        </w:rPr>
      </w:pPr>
      <w:r>
        <w:rPr>
          <w:color w:val="FF0000"/>
        </w:rPr>
        <w:t xml:space="preserve">Le SG ne voulait pas comprendre que faire venir l’IPR pour régler le problème ne libérerait pas la parole. Grand déni général. </w:t>
      </w:r>
    </w:p>
    <w:p w:rsidR="00707ADC" w:rsidRDefault="00707ADC" w:rsidP="008F7F1C">
      <w:pPr>
        <w:rPr>
          <w:color w:val="FF0000"/>
        </w:rPr>
      </w:pPr>
    </w:p>
    <w:p w:rsidR="00707ADC" w:rsidRDefault="00707ADC" w:rsidP="008F7F1C">
      <w:pPr>
        <w:rPr>
          <w:color w:val="FF0000"/>
        </w:rPr>
      </w:pPr>
      <w:r>
        <w:rPr>
          <w:color w:val="FF0000"/>
        </w:rPr>
        <w:t xml:space="preserve">Les AESH : il y a des avancées. Le DSDEN a dit qu’ils feraient tout pour mettre en place le plus rapidement possible tous les points qui avaient été listés pour améliorer les conditions de travail sur le PIAL de Manosque. </w:t>
      </w:r>
      <w:r>
        <w:rPr>
          <w:color w:val="FF0000"/>
        </w:rPr>
        <w:br/>
        <w:t xml:space="preserve">&gt; Le CHSCT suivra de près cela. </w:t>
      </w:r>
      <w:r>
        <w:rPr>
          <w:color w:val="FF0000"/>
        </w:rPr>
        <w:br/>
        <w:t>(</w:t>
      </w:r>
      <w:proofErr w:type="gramStart"/>
      <w:r>
        <w:rPr>
          <w:color w:val="FF0000"/>
        </w:rPr>
        <w:t>ex</w:t>
      </w:r>
      <w:proofErr w:type="gramEnd"/>
      <w:r>
        <w:rPr>
          <w:color w:val="FF0000"/>
        </w:rPr>
        <w:t xml:space="preserve"> de préconisations : permettre une formation sur les droits et les obligations, réaliser un effort de structuration de la communication à destination des AESH, accompagner les AESH dans le cadre des contrats &gt; complexité liée au cumul des contrats)</w:t>
      </w:r>
    </w:p>
    <w:p w:rsidR="00707ADC" w:rsidRDefault="00707ADC" w:rsidP="008F7F1C">
      <w:pPr>
        <w:rPr>
          <w:color w:val="FF0000"/>
        </w:rPr>
      </w:pPr>
    </w:p>
    <w:p w:rsidR="00707ADC" w:rsidRDefault="00707ADC" w:rsidP="008F7F1C">
      <w:pPr>
        <w:rPr>
          <w:color w:val="FF0000"/>
        </w:rPr>
      </w:pPr>
      <w:r>
        <w:rPr>
          <w:color w:val="FF0000"/>
        </w:rPr>
        <w:t xml:space="preserve">Jérôme : au PIAL de Manosque, les adhérentes se bougent et luttent &gt; parviennent à travers le CHSCT à gagner des choses. </w:t>
      </w:r>
    </w:p>
    <w:p w:rsidR="00707ADC" w:rsidRPr="008F7F1C" w:rsidRDefault="00707ADC" w:rsidP="008F7F1C">
      <w:pPr>
        <w:rPr>
          <w:color w:val="FF0000"/>
        </w:rPr>
        <w:sectPr w:rsidR="00707ADC" w:rsidRPr="008F7F1C" w:rsidSect="00F85635">
          <w:pgSz w:w="11910" w:h="16840"/>
          <w:pgMar w:top="1060" w:right="1260" w:bottom="280" w:left="1020" w:header="720" w:footer="720" w:gutter="0"/>
          <w:cols w:space="720"/>
        </w:sectPr>
      </w:pPr>
      <w:r>
        <w:rPr>
          <w:color w:val="FF0000"/>
        </w:rPr>
        <w:br/>
      </w:r>
    </w:p>
    <w:p w:rsidR="00F85635" w:rsidRDefault="00F85635" w:rsidP="00F85635">
      <w:pPr>
        <w:pStyle w:val="Paragraphedeliste"/>
        <w:widowControl w:val="0"/>
        <w:numPr>
          <w:ilvl w:val="0"/>
          <w:numId w:val="2"/>
        </w:numPr>
        <w:tabs>
          <w:tab w:val="left" w:pos="356"/>
        </w:tabs>
        <w:autoSpaceDE w:val="0"/>
        <w:autoSpaceDN w:val="0"/>
        <w:spacing w:before="76"/>
        <w:ind w:hanging="241"/>
        <w:contextualSpacing w:val="0"/>
        <w:rPr>
          <w:b/>
        </w:rPr>
      </w:pPr>
      <w:r>
        <w:rPr>
          <w:b/>
        </w:rPr>
        <w:lastRenderedPageBreak/>
        <w:t>Élections</w:t>
      </w:r>
      <w:r>
        <w:rPr>
          <w:b/>
          <w:spacing w:val="-7"/>
        </w:rPr>
        <w:t xml:space="preserve"> </w:t>
      </w:r>
      <w:r>
        <w:rPr>
          <w:b/>
        </w:rPr>
        <w:t>professionnelles</w:t>
      </w:r>
    </w:p>
    <w:p w:rsidR="00F85635" w:rsidRDefault="00F85635" w:rsidP="00F85635">
      <w:pPr>
        <w:pStyle w:val="Titre2"/>
        <w:numPr>
          <w:ilvl w:val="1"/>
          <w:numId w:val="2"/>
        </w:numPr>
        <w:tabs>
          <w:tab w:val="left" w:pos="816"/>
        </w:tabs>
        <w:ind w:left="815" w:hanging="416"/>
      </w:pPr>
      <w:r>
        <w:t>Tournées</w:t>
      </w:r>
    </w:p>
    <w:p w:rsidR="00DF5116" w:rsidRDefault="00CB07EE" w:rsidP="00DF5116">
      <w:pPr>
        <w:pStyle w:val="Corpsdetexte"/>
        <w:spacing w:before="140" w:line="362" w:lineRule="auto"/>
        <w:ind w:left="400" w:right="3576"/>
        <w:rPr>
          <w:color w:val="00007F"/>
          <w:spacing w:val="-1"/>
          <w:u w:val="single" w:color="00007F"/>
        </w:rPr>
      </w:pPr>
      <w:hyperlink w:anchor="_bookmark1" w:history="1">
        <w:r w:rsidR="00F85635">
          <w:rPr>
            <w:color w:val="00007F"/>
            <w:u w:val="single" w:color="00007F"/>
          </w:rPr>
          <w:t>Tableau des tournées</w:t>
        </w:r>
        <w:r w:rsidR="00F85635">
          <w:rPr>
            <w:color w:val="00007F"/>
          </w:rPr>
          <w:t xml:space="preserve"> </w:t>
        </w:r>
      </w:hyperlink>
      <w:r w:rsidR="00F85635">
        <w:t>à remplir en AG</w:t>
      </w:r>
      <w:r w:rsidR="00F85635">
        <w:rPr>
          <w:spacing w:val="1"/>
        </w:rPr>
        <w:t xml:space="preserve"> </w:t>
      </w:r>
      <w:hyperlink r:id="rId7">
        <w:r w:rsidR="00F85635">
          <w:rPr>
            <w:color w:val="00007F"/>
            <w:spacing w:val="-1"/>
            <w:u w:val="single" w:color="00007F"/>
          </w:rPr>
          <w:t>https://</w:t>
        </w:r>
        <w:proofErr w:type="spellStart"/>
        <w:r w:rsidR="00F85635">
          <w:rPr>
            <w:color w:val="00007F"/>
            <w:spacing w:val="-1"/>
            <w:u w:val="single" w:color="00007F"/>
          </w:rPr>
          <w:t>lite.framacalc.org</w:t>
        </w:r>
        <w:proofErr w:type="spellEnd"/>
        <w:r w:rsidR="00F85635">
          <w:rPr>
            <w:color w:val="00007F"/>
            <w:spacing w:val="-1"/>
            <w:u w:val="single" w:color="00007F"/>
          </w:rPr>
          <w:t>/9jb8-tournees-sud-educ04---2020</w:t>
        </w:r>
      </w:hyperlink>
    </w:p>
    <w:p w:rsidR="00A56677" w:rsidRDefault="00A56677" w:rsidP="00A56677">
      <w:pPr>
        <w:pStyle w:val="Corpsdetexte"/>
        <w:spacing w:before="140"/>
        <w:ind w:right="3576"/>
        <w:rPr>
          <w:color w:val="FF0000"/>
          <w:spacing w:val="-1"/>
        </w:rPr>
      </w:pPr>
      <w:r>
        <w:rPr>
          <w:color w:val="FF0000"/>
          <w:spacing w:val="-1"/>
        </w:rPr>
        <w:t xml:space="preserve">Florence : centralisation de toutes les adresses. Faire un fichier sur lequel on met toutes les adresses que l’on a (pas nécessairement les sympathisants), pour réutiliser ces adresses au moment des élections. Sur </w:t>
      </w:r>
      <w:proofErr w:type="gramStart"/>
      <w:r>
        <w:rPr>
          <w:color w:val="FF0000"/>
          <w:spacing w:val="-1"/>
        </w:rPr>
        <w:t>le fichier adhérents</w:t>
      </w:r>
      <w:proofErr w:type="gramEnd"/>
      <w:r>
        <w:rPr>
          <w:color w:val="FF0000"/>
          <w:spacing w:val="-1"/>
        </w:rPr>
        <w:t xml:space="preserve"> il y a quelques adresses, il faut toutefois trier. </w:t>
      </w:r>
      <w:r>
        <w:rPr>
          <w:color w:val="FF0000"/>
          <w:spacing w:val="-1"/>
        </w:rPr>
        <w:br/>
        <w:t xml:space="preserve">Florence est en train de faire un </w:t>
      </w:r>
      <w:proofErr w:type="spellStart"/>
      <w:r>
        <w:rPr>
          <w:color w:val="FF0000"/>
          <w:spacing w:val="-1"/>
        </w:rPr>
        <w:t>frama</w:t>
      </w:r>
      <w:proofErr w:type="spellEnd"/>
      <w:r>
        <w:rPr>
          <w:color w:val="FF0000"/>
          <w:spacing w:val="-1"/>
        </w:rPr>
        <w:t>’ &gt; dès que quelqu’un a un contact pour lequel il a une adresse mail ou un téléphone &gt; le mettre sur le fichier pour qu’on ait un suivi de ces personnes.</w:t>
      </w:r>
    </w:p>
    <w:p w:rsidR="00A56677" w:rsidRDefault="00A56677" w:rsidP="00A56677">
      <w:pPr>
        <w:pStyle w:val="Corpsdetexte"/>
        <w:spacing w:before="140"/>
        <w:ind w:right="3576"/>
        <w:rPr>
          <w:color w:val="FF0000"/>
          <w:spacing w:val="-1"/>
        </w:rPr>
      </w:pPr>
      <w:r>
        <w:rPr>
          <w:color w:val="FF0000"/>
          <w:spacing w:val="-1"/>
        </w:rPr>
        <w:t xml:space="preserve">Pierre : il faut prendre des décisions de fond. Le 13 va organiser des permanences apéro pour les aider/leur rappeler de voter. </w:t>
      </w:r>
      <w:r>
        <w:rPr>
          <w:color w:val="FF0000"/>
          <w:spacing w:val="-1"/>
        </w:rPr>
        <w:br/>
        <w:t xml:space="preserve">On a des codes qui nous permettent de voir l’état en temps réel des scrutins et on sait qui a voté à quelle heure. &gt; Plutôt intrusif mais nous permet de voir qui n’a pas voté. </w:t>
      </w:r>
    </w:p>
    <w:p w:rsidR="00F20A11" w:rsidRDefault="00F20A11" w:rsidP="00A6112C">
      <w:pPr>
        <w:pStyle w:val="Corpsdetexte"/>
        <w:spacing w:before="140"/>
        <w:ind w:right="3576"/>
        <w:rPr>
          <w:color w:val="FF0000"/>
          <w:spacing w:val="-1"/>
        </w:rPr>
      </w:pPr>
      <w:r>
        <w:rPr>
          <w:color w:val="FF0000"/>
          <w:spacing w:val="-1"/>
        </w:rPr>
        <w:t xml:space="preserve">Florence : on va devoir faire des choix mais on n’est pas obligé de répondre ce soir, il faut juste qu’on y réfléchisse. </w:t>
      </w:r>
      <w:r>
        <w:rPr>
          <w:color w:val="FF0000"/>
          <w:spacing w:val="-1"/>
        </w:rPr>
        <w:br/>
        <w:t>Il serait bien de faire une réunion en présentiel avec les personnes qui se sont engagées à la préparation des élections.</w:t>
      </w:r>
      <w:r>
        <w:rPr>
          <w:color w:val="FF0000"/>
          <w:spacing w:val="-1"/>
        </w:rPr>
        <w:br/>
        <w:t>&gt; Fixer une date + voir qui participe (en plus de Jérôme, Pierre et Florence).</w:t>
      </w:r>
      <w:r w:rsidR="00A6112C">
        <w:rPr>
          <w:color w:val="FF0000"/>
          <w:spacing w:val="-1"/>
        </w:rPr>
        <w:br/>
        <w:t xml:space="preserve">&gt; Florence : envoie d’un </w:t>
      </w:r>
      <w:proofErr w:type="spellStart"/>
      <w:r w:rsidR="00A6112C">
        <w:rPr>
          <w:color w:val="FF0000"/>
          <w:spacing w:val="-1"/>
        </w:rPr>
        <w:t>frama</w:t>
      </w:r>
      <w:proofErr w:type="spellEnd"/>
      <w:r w:rsidR="00A6112C">
        <w:rPr>
          <w:color w:val="FF0000"/>
          <w:spacing w:val="-1"/>
        </w:rPr>
        <w:t xml:space="preserve"> sur la liste équipe pour décider de la date.</w:t>
      </w:r>
      <w:r>
        <w:rPr>
          <w:color w:val="FF0000"/>
          <w:spacing w:val="-1"/>
        </w:rPr>
        <w:br/>
      </w:r>
    </w:p>
    <w:p w:rsidR="00F20A11" w:rsidRDefault="00F20A11" w:rsidP="00A56677">
      <w:pPr>
        <w:pStyle w:val="Corpsdetexte"/>
        <w:spacing w:before="140"/>
        <w:ind w:right="3576"/>
        <w:rPr>
          <w:color w:val="FF0000"/>
          <w:spacing w:val="-1"/>
        </w:rPr>
      </w:pPr>
      <w:r>
        <w:rPr>
          <w:color w:val="FF0000"/>
          <w:spacing w:val="-1"/>
        </w:rPr>
        <w:t xml:space="preserve">Pierre : proposition un peu différente : acter un point régulier et de se voir avant les vacance une demi-journée départementale élection. </w:t>
      </w:r>
      <w:r w:rsidR="00A6112C">
        <w:rPr>
          <w:color w:val="FF0000"/>
          <w:spacing w:val="-1"/>
        </w:rPr>
        <w:br/>
        <w:t xml:space="preserve">Listes qu’il faut monter plus difficiles : listes administratives. </w:t>
      </w:r>
    </w:p>
    <w:p w:rsidR="00A6112C" w:rsidRDefault="00A6112C" w:rsidP="00A56677">
      <w:pPr>
        <w:pStyle w:val="Corpsdetexte"/>
        <w:spacing w:before="140"/>
        <w:ind w:right="3576"/>
        <w:rPr>
          <w:color w:val="FF0000"/>
          <w:spacing w:val="-1"/>
        </w:rPr>
      </w:pPr>
    </w:p>
    <w:p w:rsidR="00A6112C" w:rsidRDefault="00A6112C" w:rsidP="00A56677">
      <w:pPr>
        <w:pStyle w:val="Corpsdetexte"/>
        <w:spacing w:before="140"/>
        <w:ind w:right="3576"/>
        <w:rPr>
          <w:color w:val="FF0000"/>
          <w:spacing w:val="-1"/>
        </w:rPr>
      </w:pPr>
    </w:p>
    <w:p w:rsidR="00F85635" w:rsidRDefault="00F85635" w:rsidP="00F85635">
      <w:pPr>
        <w:pStyle w:val="Titre2"/>
        <w:numPr>
          <w:ilvl w:val="1"/>
          <w:numId w:val="2"/>
        </w:numPr>
        <w:tabs>
          <w:tab w:val="left" w:pos="820"/>
        </w:tabs>
        <w:spacing w:line="275" w:lineRule="exact"/>
      </w:pPr>
      <w:r>
        <w:t>Réunion</w:t>
      </w:r>
      <w:r>
        <w:rPr>
          <w:spacing w:val="-2"/>
        </w:rPr>
        <w:t xml:space="preserve"> </w:t>
      </w:r>
      <w:r>
        <w:t>académique,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réunion</w:t>
      </w:r>
      <w:r>
        <w:rPr>
          <w:spacing w:val="-1"/>
        </w:rPr>
        <w:t xml:space="preserve"> </w:t>
      </w:r>
      <w:r>
        <w:t>04</w:t>
      </w:r>
    </w:p>
    <w:p w:rsidR="00F85635" w:rsidRDefault="00F85635" w:rsidP="00F85635">
      <w:pPr>
        <w:pStyle w:val="Corpsdetexte"/>
        <w:spacing w:before="140"/>
        <w:ind w:left="400"/>
      </w:pPr>
      <w:r>
        <w:t>Compte</w:t>
      </w:r>
      <w:r>
        <w:rPr>
          <w:spacing w:val="-3"/>
        </w:rPr>
        <w:t xml:space="preserve"> </w:t>
      </w:r>
      <w:r>
        <w:t>rendu</w:t>
      </w:r>
      <w:r>
        <w:rPr>
          <w:spacing w:val="-2"/>
        </w:rPr>
        <w:t xml:space="preserve"> </w:t>
      </w:r>
      <w:r>
        <w:t>rapide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différentes</w:t>
      </w:r>
      <w:r>
        <w:rPr>
          <w:spacing w:val="-2"/>
        </w:rPr>
        <w:t xml:space="preserve"> </w:t>
      </w:r>
      <w:r>
        <w:t>réunions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formation.</w:t>
      </w:r>
    </w:p>
    <w:p w:rsidR="00F85635" w:rsidRDefault="00F85635" w:rsidP="00F85635">
      <w:pPr>
        <w:pStyle w:val="Corpsdetexte"/>
        <w:spacing w:before="140"/>
        <w:ind w:left="400"/>
      </w:pPr>
      <w:r>
        <w:t>Réunion</w:t>
      </w:r>
      <w:r>
        <w:rPr>
          <w:spacing w:val="-2"/>
        </w:rPr>
        <w:t xml:space="preserve"> </w:t>
      </w:r>
      <w:r>
        <w:t>04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établir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planning,</w:t>
      </w:r>
      <w:r>
        <w:rPr>
          <w:spacing w:val="-1"/>
        </w:rPr>
        <w:t xml:space="preserve"> </w:t>
      </w:r>
      <w:r>
        <w:t>décider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mener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prioriser.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?</w:t>
      </w:r>
      <w:r>
        <w:rPr>
          <w:spacing w:val="-57"/>
        </w:rPr>
        <w:t xml:space="preserve"> </w:t>
      </w:r>
      <w:r>
        <w:t>Date à</w:t>
      </w:r>
      <w:r>
        <w:rPr>
          <w:spacing w:val="-1"/>
        </w:rPr>
        <w:t xml:space="preserve"> </w:t>
      </w:r>
      <w:r>
        <w:t>fixer.</w:t>
      </w:r>
    </w:p>
    <w:p w:rsidR="00DF5116" w:rsidRDefault="00DF5116" w:rsidP="00DF5116">
      <w:pPr>
        <w:pStyle w:val="Corpsdetexte"/>
        <w:spacing w:before="140"/>
        <w:rPr>
          <w:color w:val="FF0000"/>
        </w:rPr>
      </w:pPr>
      <w:r w:rsidRPr="00DF5116">
        <w:rPr>
          <w:color w:val="FF0000"/>
        </w:rPr>
        <w:t>La réunion académique</w:t>
      </w:r>
      <w:r>
        <w:rPr>
          <w:color w:val="FF0000"/>
        </w:rPr>
        <w:t> (27/04) : comment aider le 84 ? (Organiser un stage chez eux…, voir dans not</w:t>
      </w:r>
      <w:r w:rsidR="00A6112C">
        <w:rPr>
          <w:color w:val="FF0000"/>
        </w:rPr>
        <w:t>re entourage si on ne connai</w:t>
      </w:r>
      <w:r>
        <w:rPr>
          <w:color w:val="FF0000"/>
        </w:rPr>
        <w:t xml:space="preserve">t pas des gens qui pourraient être intéressés). </w:t>
      </w:r>
    </w:p>
    <w:p w:rsidR="00DF5116" w:rsidRDefault="00DF5116" w:rsidP="00DF5116">
      <w:pPr>
        <w:pStyle w:val="Corpsdetexte"/>
        <w:spacing w:before="140"/>
        <w:ind w:left="400"/>
        <w:rPr>
          <w:color w:val="FF0000"/>
        </w:rPr>
      </w:pPr>
      <w:r>
        <w:rPr>
          <w:color w:val="FF0000"/>
        </w:rPr>
        <w:t xml:space="preserve">Mardi 21, mardi 23 ou jeudi 30 juin ? Réunion académique pour les élections. A voir. </w:t>
      </w:r>
    </w:p>
    <w:p w:rsidR="00DF5116" w:rsidRDefault="00DF5116" w:rsidP="00DF5116">
      <w:pPr>
        <w:pStyle w:val="Corpsdetexte"/>
        <w:spacing w:before="140"/>
        <w:ind w:left="400"/>
        <w:rPr>
          <w:color w:val="FF0000"/>
        </w:rPr>
      </w:pPr>
      <w:r>
        <w:rPr>
          <w:color w:val="FF0000"/>
        </w:rPr>
        <w:t xml:space="preserve">Liste assistante sociale et infirmière scolaires fusionneraient en une seule liste &gt; facilité pour la monter. </w:t>
      </w:r>
    </w:p>
    <w:p w:rsidR="00826808" w:rsidRDefault="00DF5116" w:rsidP="00DF5116">
      <w:pPr>
        <w:pStyle w:val="Corpsdetexte"/>
        <w:numPr>
          <w:ilvl w:val="0"/>
          <w:numId w:val="6"/>
        </w:numPr>
        <w:spacing w:before="140"/>
        <w:rPr>
          <w:color w:val="FF0000"/>
        </w:rPr>
      </w:pPr>
      <w:r>
        <w:rPr>
          <w:color w:val="FF0000"/>
        </w:rPr>
        <w:t xml:space="preserve">Soucis dans le 84 : il n’y a que deux militants. Situation compliquée. </w:t>
      </w:r>
    </w:p>
    <w:p w:rsidR="00DF5116" w:rsidRDefault="00826808" w:rsidP="00826808">
      <w:pPr>
        <w:pStyle w:val="Corpsdetexte"/>
        <w:spacing w:before="140"/>
        <w:rPr>
          <w:color w:val="FF0000"/>
        </w:rPr>
      </w:pPr>
      <w:r>
        <w:rPr>
          <w:color w:val="FF0000"/>
        </w:rPr>
        <w:t xml:space="preserve">Harmonisation du calendrier de stage : un stage au moins de juin et un stage de rentrée. </w:t>
      </w:r>
      <w:r w:rsidR="00DF5116">
        <w:rPr>
          <w:color w:val="FF0000"/>
        </w:rPr>
        <w:t xml:space="preserve"> </w:t>
      </w:r>
    </w:p>
    <w:p w:rsidR="00826808" w:rsidRDefault="00826808" w:rsidP="00826808">
      <w:pPr>
        <w:pStyle w:val="Corpsdetexte"/>
        <w:spacing w:before="140"/>
        <w:rPr>
          <w:color w:val="FF0000"/>
        </w:rPr>
      </w:pPr>
      <w:r>
        <w:rPr>
          <w:color w:val="FF0000"/>
        </w:rPr>
        <w:t xml:space="preserve">Jérôme : ça n’a pas trop d’intérêt d’harmoniser les calendriers car très peu de collègues vont faire des stages en dehors de leur département. On ne se marche pas sur les pieds. </w:t>
      </w:r>
    </w:p>
    <w:p w:rsidR="00826808" w:rsidRDefault="00826808" w:rsidP="00826808">
      <w:pPr>
        <w:pStyle w:val="Corpsdetexte"/>
        <w:spacing w:before="140"/>
        <w:rPr>
          <w:color w:val="FF0000"/>
        </w:rPr>
      </w:pPr>
    </w:p>
    <w:p w:rsidR="00DF5116" w:rsidRPr="00DF5116" w:rsidRDefault="00DF5116" w:rsidP="00DF5116">
      <w:pPr>
        <w:pStyle w:val="Corpsdetexte"/>
        <w:spacing w:before="140"/>
        <w:ind w:left="400"/>
        <w:rPr>
          <w:color w:val="FF0000"/>
        </w:rPr>
      </w:pPr>
    </w:p>
    <w:p w:rsidR="00F85635" w:rsidRDefault="00F85635" w:rsidP="00F85635">
      <w:pPr>
        <w:pStyle w:val="Corpsdetexte"/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56"/>
        </w:tabs>
        <w:ind w:hanging="241"/>
      </w:pPr>
      <w:r>
        <w:t>RIS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SUD</w:t>
      </w:r>
      <w:r>
        <w:rPr>
          <w:spacing w:val="-1"/>
        </w:rPr>
        <w:t xml:space="preserve"> </w:t>
      </w:r>
      <w:proofErr w:type="spellStart"/>
      <w:r>
        <w:t>éduc</w:t>
      </w:r>
      <w:proofErr w:type="spellEnd"/>
      <w:r>
        <w:rPr>
          <w:spacing w:val="-2"/>
        </w:rPr>
        <w:t xml:space="preserve"> </w:t>
      </w:r>
      <w:r>
        <w:t>04</w:t>
      </w:r>
    </w:p>
    <w:p w:rsidR="00F85635" w:rsidRDefault="00F85635" w:rsidP="00F85635">
      <w:pPr>
        <w:pStyle w:val="Paragraphedeliste"/>
        <w:widowControl w:val="0"/>
        <w:numPr>
          <w:ilvl w:val="1"/>
          <w:numId w:val="2"/>
        </w:numPr>
        <w:tabs>
          <w:tab w:val="left" w:pos="820"/>
        </w:tabs>
        <w:autoSpaceDE w:val="0"/>
        <w:autoSpaceDN w:val="0"/>
        <w:contextualSpacing w:val="0"/>
        <w:rPr>
          <w:b/>
        </w:rPr>
      </w:pPr>
      <w:r>
        <w:rPr>
          <w:b/>
        </w:rPr>
        <w:t>RIS</w:t>
      </w:r>
      <w:r>
        <w:rPr>
          <w:b/>
          <w:spacing w:val="-14"/>
        </w:rPr>
        <w:t xml:space="preserve"> </w:t>
      </w:r>
      <w:r>
        <w:rPr>
          <w:b/>
        </w:rPr>
        <w:t>AESH</w:t>
      </w:r>
    </w:p>
    <w:p w:rsidR="00F85635" w:rsidRDefault="00F85635" w:rsidP="00F85635">
      <w:pPr>
        <w:pStyle w:val="Corpsdetexte"/>
        <w:ind w:left="400"/>
      </w:pPr>
      <w:r>
        <w:t>Gassendi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ailleurs.</w:t>
      </w:r>
    </w:p>
    <w:p w:rsidR="00557524" w:rsidRDefault="00557524" w:rsidP="00557524">
      <w:pPr>
        <w:pStyle w:val="Corpsdetexte"/>
      </w:pPr>
    </w:p>
    <w:p w:rsidR="00557524" w:rsidRDefault="00557524" w:rsidP="00557524">
      <w:pPr>
        <w:pStyle w:val="Corpsdetexte"/>
        <w:rPr>
          <w:color w:val="FF0000"/>
        </w:rPr>
      </w:pPr>
      <w:r>
        <w:rPr>
          <w:color w:val="FF0000"/>
        </w:rPr>
        <w:t xml:space="preserve">Jérôme : </w:t>
      </w:r>
      <w:r w:rsidRPr="00557524">
        <w:rPr>
          <w:color w:val="FF0000"/>
        </w:rPr>
        <w:t>RIS AESH de Gassendi : un peu dans l’urgence</w:t>
      </w:r>
      <w:r>
        <w:rPr>
          <w:color w:val="FF0000"/>
        </w:rPr>
        <w:t xml:space="preserve"> (situation COVID &gt; arrêts maladie nombreux)</w:t>
      </w:r>
      <w:r w:rsidRPr="00557524">
        <w:rPr>
          <w:color w:val="FF0000"/>
        </w:rPr>
        <w:t xml:space="preserve"> par rapport à la journée de mobilisation. </w:t>
      </w:r>
      <w:r>
        <w:rPr>
          <w:color w:val="FF0000"/>
        </w:rPr>
        <w:br/>
        <w:t xml:space="preserve">Une situation particulière arrivée : une nouvelle AESH qui est arrivée cette année et à qui, pendant le COVID, on lui a demandé de faire du secrétariat car l’élève dont elle s’occupait était absent. </w:t>
      </w:r>
      <w:r>
        <w:rPr>
          <w:color w:val="FF0000"/>
        </w:rPr>
        <w:br/>
        <w:t xml:space="preserve">&gt; Prouve bien l’absence de considération que l’institution peut avoir pour les collègues. </w:t>
      </w:r>
      <w:r>
        <w:rPr>
          <w:color w:val="FF0000"/>
        </w:rPr>
        <w:br/>
        <w:t>&gt; Délégation qui va être menée à Gassendi pour se mobiliser contre ce genre de situations.</w:t>
      </w:r>
    </w:p>
    <w:p w:rsidR="00557524" w:rsidRDefault="00557524" w:rsidP="00557524">
      <w:pPr>
        <w:pStyle w:val="Corpsdetexte"/>
        <w:rPr>
          <w:color w:val="FF0000"/>
        </w:rPr>
      </w:pPr>
    </w:p>
    <w:p w:rsidR="00557524" w:rsidRDefault="00557524" w:rsidP="00557524">
      <w:pPr>
        <w:pStyle w:val="Corpsdetexte"/>
        <w:rPr>
          <w:color w:val="FF0000"/>
        </w:rPr>
      </w:pPr>
      <w:r>
        <w:rPr>
          <w:color w:val="FF0000"/>
        </w:rPr>
        <w:t xml:space="preserve">Pierre : RIS AESH &gt; ce serait pas mal de la faire sur un autre établissement qu’à Giono. A l’EI paca ? A voir. </w:t>
      </w:r>
    </w:p>
    <w:p w:rsidR="00557524" w:rsidRDefault="00557524" w:rsidP="00557524">
      <w:pPr>
        <w:pStyle w:val="Corpsdetexte"/>
        <w:rPr>
          <w:color w:val="FF0000"/>
        </w:rPr>
      </w:pPr>
      <w:r>
        <w:rPr>
          <w:color w:val="FF0000"/>
        </w:rPr>
        <w:t xml:space="preserve">Les stages AED : difficiles à mettre en place, peu de monde en général. </w:t>
      </w:r>
    </w:p>
    <w:p w:rsidR="00557524" w:rsidRDefault="00557524" w:rsidP="00557524">
      <w:pPr>
        <w:pStyle w:val="Corpsdetexte"/>
        <w:rPr>
          <w:color w:val="FF0000"/>
        </w:rPr>
      </w:pPr>
      <w:r>
        <w:rPr>
          <w:color w:val="FF0000"/>
        </w:rPr>
        <w:t xml:space="preserve">Florence : si on envisage des tournées sur un rythme un peu plus « cool », on peut prendre du temps pour discuter, ça va juste multiplier les journées de tournée. </w:t>
      </w:r>
      <w:r>
        <w:rPr>
          <w:color w:val="FF0000"/>
        </w:rPr>
        <w:br/>
        <w:t xml:space="preserve">Les autres </w:t>
      </w:r>
      <w:proofErr w:type="spellStart"/>
      <w:r>
        <w:rPr>
          <w:color w:val="FF0000"/>
        </w:rPr>
        <w:t>orga</w:t>
      </w:r>
      <w:proofErr w:type="spellEnd"/>
      <w:r>
        <w:rPr>
          <w:color w:val="FF0000"/>
        </w:rPr>
        <w:t>’</w:t>
      </w:r>
      <w:r w:rsidR="00BA0567">
        <w:rPr>
          <w:color w:val="FF0000"/>
        </w:rPr>
        <w:t xml:space="preserve"> syndicales distribuent seulement</w:t>
      </w:r>
      <w:r>
        <w:rPr>
          <w:color w:val="FF0000"/>
        </w:rPr>
        <w:t xml:space="preserve"> des tracts mais ça peut être un moyen de marquer notre différence de passer d</w:t>
      </w:r>
      <w:r w:rsidR="00BA0567">
        <w:rPr>
          <w:color w:val="FF0000"/>
        </w:rPr>
        <w:t xml:space="preserve">u temps dans les établissements et de discuter avec les collègues. </w:t>
      </w:r>
    </w:p>
    <w:p w:rsidR="00BA0567" w:rsidRDefault="00BA0567" w:rsidP="00557524">
      <w:pPr>
        <w:pStyle w:val="Corpsdetexte"/>
        <w:rPr>
          <w:color w:val="FF0000"/>
        </w:rPr>
      </w:pPr>
    </w:p>
    <w:p w:rsidR="00BA0567" w:rsidRDefault="00BA0567" w:rsidP="00BA0567">
      <w:pPr>
        <w:pStyle w:val="Corpsdetexte"/>
        <w:numPr>
          <w:ilvl w:val="0"/>
          <w:numId w:val="6"/>
        </w:numPr>
        <w:ind w:right="278"/>
        <w:rPr>
          <w:color w:val="FF0000"/>
        </w:rPr>
      </w:pPr>
      <w:r>
        <w:rPr>
          <w:color w:val="FF0000"/>
        </w:rPr>
        <w:t>Pierre a envoyé un mail pour s’inscrire sur des demi-journées pour les tournées dans le sud du département et Florence a envoyé un mail pour le nord du département.</w:t>
      </w:r>
    </w:p>
    <w:p w:rsidR="00BA0567" w:rsidRDefault="00BA0567" w:rsidP="00BA0567">
      <w:pPr>
        <w:pStyle w:val="Corpsdetexte"/>
        <w:numPr>
          <w:ilvl w:val="0"/>
          <w:numId w:val="6"/>
        </w:numPr>
        <w:ind w:right="278"/>
        <w:rPr>
          <w:color w:val="FF0000"/>
        </w:rPr>
      </w:pPr>
      <w:r>
        <w:rPr>
          <w:color w:val="FF0000"/>
        </w:rPr>
        <w:t>Profiter des tournées du mois de juin pour diffuser l’info du stage.</w:t>
      </w:r>
    </w:p>
    <w:p w:rsidR="00557524" w:rsidRPr="00557524" w:rsidRDefault="00557524" w:rsidP="00557524">
      <w:pPr>
        <w:pStyle w:val="Corpsdetexte"/>
        <w:rPr>
          <w:color w:val="FF0000"/>
        </w:rPr>
      </w:pPr>
    </w:p>
    <w:p w:rsidR="00F85635" w:rsidRDefault="00F85635" w:rsidP="00F85635">
      <w:pPr>
        <w:pStyle w:val="Corpsdetexte"/>
      </w:pPr>
    </w:p>
    <w:p w:rsidR="00F85635" w:rsidRDefault="00F85635" w:rsidP="00F85635">
      <w:pPr>
        <w:pStyle w:val="Titre2"/>
        <w:numPr>
          <w:ilvl w:val="1"/>
          <w:numId w:val="2"/>
        </w:numPr>
        <w:tabs>
          <w:tab w:val="left" w:pos="820"/>
        </w:tabs>
      </w:pPr>
      <w:r>
        <w:t>Stage</w:t>
      </w:r>
      <w:r>
        <w:rPr>
          <w:spacing w:val="-3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Émanciper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pédagogie »</w:t>
      </w:r>
    </w:p>
    <w:p w:rsidR="00F85635" w:rsidRDefault="00F85635" w:rsidP="00F85635">
      <w:pPr>
        <w:pStyle w:val="Corpsdetexte"/>
        <w:ind w:left="400" w:right="278"/>
      </w:pPr>
      <w:r>
        <w:t>En cours de préparation : nouvelle proposition de dates : lundi 13 et mardi 14 juin (au lieu de</w:t>
      </w:r>
      <w:r>
        <w:rPr>
          <w:spacing w:val="-57"/>
        </w:rPr>
        <w:t xml:space="preserve"> </w:t>
      </w:r>
      <w:r>
        <w:t>lundi 20 et</w:t>
      </w:r>
      <w:r>
        <w:rPr>
          <w:spacing w:val="1"/>
        </w:rPr>
        <w:t xml:space="preserve"> </w:t>
      </w:r>
      <w:r>
        <w:t>mardi</w:t>
      </w:r>
      <w:r>
        <w:rPr>
          <w:spacing w:val="-1"/>
        </w:rPr>
        <w:t xml:space="preserve"> </w:t>
      </w:r>
      <w:r>
        <w:t>21 juin)</w:t>
      </w:r>
    </w:p>
    <w:p w:rsidR="006E1110" w:rsidRDefault="006E1110" w:rsidP="00F85635">
      <w:pPr>
        <w:pStyle w:val="Corpsdetexte"/>
        <w:ind w:left="400" w:right="278"/>
      </w:pPr>
    </w:p>
    <w:p w:rsidR="006E1110" w:rsidRDefault="006E1110" w:rsidP="00F85635">
      <w:pPr>
        <w:pStyle w:val="Corpsdetexte"/>
        <w:ind w:left="400" w:right="278"/>
        <w:rPr>
          <w:color w:val="FF0000"/>
        </w:rPr>
      </w:pPr>
      <w:r>
        <w:rPr>
          <w:color w:val="FF0000"/>
        </w:rPr>
        <w:t xml:space="preserve">Jérôme : Après des débuts pas forcément prometteurs, plusieurs </w:t>
      </w:r>
      <w:proofErr w:type="spellStart"/>
      <w:r>
        <w:rPr>
          <w:color w:val="FF0000"/>
        </w:rPr>
        <w:t>motivé.es</w:t>
      </w:r>
      <w:proofErr w:type="spellEnd"/>
      <w:r>
        <w:rPr>
          <w:color w:val="FF0000"/>
        </w:rPr>
        <w:t xml:space="preserve"> ce sont engagés dans l’organisation. Le groupe départemental Freinet m’a relancé en plus. </w:t>
      </w:r>
      <w:r>
        <w:rPr>
          <w:color w:val="FF0000"/>
        </w:rPr>
        <w:br/>
        <w:t>Proposition d’interve</w:t>
      </w:r>
      <w:r w:rsidR="00C73133">
        <w:rPr>
          <w:color w:val="FF0000"/>
        </w:rPr>
        <w:t xml:space="preserve">nant notamment Véronique </w:t>
      </w:r>
      <w:proofErr w:type="spellStart"/>
      <w:r w:rsidR="00C73133">
        <w:rPr>
          <w:color w:val="FF0000"/>
        </w:rPr>
        <w:t>Decker</w:t>
      </w:r>
      <w:proofErr w:type="spellEnd"/>
      <w:r w:rsidR="00C73133">
        <w:rPr>
          <w:color w:val="FF0000"/>
        </w:rPr>
        <w:t xml:space="preserve"> </w:t>
      </w:r>
      <w:r>
        <w:rPr>
          <w:color w:val="FF0000"/>
        </w:rPr>
        <w:t xml:space="preserve">directrice d’école avec toute une équipe Freinet en Seine-Saint-Denis. </w:t>
      </w:r>
      <w:r w:rsidR="00C73133">
        <w:rPr>
          <w:color w:val="FF0000"/>
        </w:rPr>
        <w:t xml:space="preserve">Véronique </w:t>
      </w:r>
      <w:proofErr w:type="spellStart"/>
      <w:r w:rsidR="00C73133">
        <w:rPr>
          <w:color w:val="FF0000"/>
        </w:rPr>
        <w:t>Decker</w:t>
      </w:r>
      <w:proofErr w:type="spellEnd"/>
      <w:r>
        <w:rPr>
          <w:color w:val="FF0000"/>
        </w:rPr>
        <w:t xml:space="preserve"> peut le 13 et 14 juin donc décalage des dates. Raccourci les délais pour l’inscription. Il faut que les collègues s’inscrivent d’ici deux semaines. </w:t>
      </w:r>
      <w:r>
        <w:rPr>
          <w:color w:val="FF0000"/>
        </w:rPr>
        <w:br/>
        <w:t>Dans le week-end, il faut donc communiquer sur une première approche, les dates, le lieu, la thématique…</w:t>
      </w:r>
    </w:p>
    <w:p w:rsidR="006E1110" w:rsidRDefault="006E1110" w:rsidP="00F85635">
      <w:pPr>
        <w:pStyle w:val="Corpsdetexte"/>
        <w:ind w:left="400" w:right="278"/>
        <w:rPr>
          <w:color w:val="FF0000"/>
        </w:rPr>
      </w:pPr>
      <w:r>
        <w:rPr>
          <w:color w:val="FF0000"/>
        </w:rPr>
        <w:t xml:space="preserve">Très intéressant d’ouvrir la </w:t>
      </w:r>
      <w:proofErr w:type="spellStart"/>
      <w:r>
        <w:rPr>
          <w:color w:val="FF0000"/>
        </w:rPr>
        <w:t>comm</w:t>
      </w:r>
      <w:proofErr w:type="spellEnd"/>
      <w:r>
        <w:rPr>
          <w:color w:val="FF0000"/>
        </w:rPr>
        <w:t xml:space="preserve">’ au 13. </w:t>
      </w:r>
    </w:p>
    <w:p w:rsidR="006E1110" w:rsidRDefault="006E1110" w:rsidP="00F85635">
      <w:pPr>
        <w:pStyle w:val="Corpsdetexte"/>
        <w:ind w:left="400" w:right="278"/>
        <w:rPr>
          <w:color w:val="FF0000"/>
        </w:rPr>
      </w:pPr>
    </w:p>
    <w:p w:rsidR="006E1110" w:rsidRDefault="006E1110" w:rsidP="00F85635">
      <w:pPr>
        <w:pStyle w:val="Corpsdetexte"/>
        <w:ind w:left="400" w:right="278"/>
        <w:rPr>
          <w:color w:val="FF0000"/>
        </w:rPr>
      </w:pPr>
      <w:r>
        <w:rPr>
          <w:color w:val="FF0000"/>
        </w:rPr>
        <w:t xml:space="preserve">Il faut qu’on prenne des décisions : </w:t>
      </w:r>
    </w:p>
    <w:p w:rsidR="006E1110" w:rsidRDefault="00C73133" w:rsidP="006E1110">
      <w:pPr>
        <w:pStyle w:val="Corpsdetexte"/>
        <w:numPr>
          <w:ilvl w:val="0"/>
          <w:numId w:val="5"/>
        </w:numPr>
        <w:ind w:right="278"/>
        <w:rPr>
          <w:color w:val="FF0000"/>
        </w:rPr>
      </w:pPr>
      <w:r>
        <w:rPr>
          <w:color w:val="FF0000"/>
        </w:rPr>
        <w:t>13 &amp; 14</w:t>
      </w:r>
      <w:r w:rsidR="006E1110">
        <w:rPr>
          <w:color w:val="FF0000"/>
        </w:rPr>
        <w:t xml:space="preserve"> </w:t>
      </w:r>
      <w:r>
        <w:rPr>
          <w:color w:val="FF0000"/>
        </w:rPr>
        <w:t xml:space="preserve">juin OK </w:t>
      </w:r>
      <w:r w:rsidR="006E1110">
        <w:rPr>
          <w:color w:val="FF0000"/>
        </w:rPr>
        <w:t>&gt; C’est un vrai plus d’</w:t>
      </w:r>
      <w:r>
        <w:rPr>
          <w:color w:val="FF0000"/>
        </w:rPr>
        <w:t xml:space="preserve">avoir Véronique </w:t>
      </w:r>
      <w:proofErr w:type="spellStart"/>
      <w:r>
        <w:rPr>
          <w:color w:val="FF0000"/>
        </w:rPr>
        <w:t>Decker</w:t>
      </w:r>
      <w:proofErr w:type="spellEnd"/>
      <w:r w:rsidR="006E1110">
        <w:rPr>
          <w:color w:val="FF0000"/>
        </w:rPr>
        <w:t xml:space="preserve">. </w:t>
      </w:r>
    </w:p>
    <w:p w:rsidR="006E1110" w:rsidRDefault="006E1110" w:rsidP="006E1110">
      <w:pPr>
        <w:pStyle w:val="Corpsdetexte"/>
        <w:numPr>
          <w:ilvl w:val="0"/>
          <w:numId w:val="5"/>
        </w:numPr>
        <w:ind w:right="278"/>
        <w:rPr>
          <w:color w:val="FF0000"/>
        </w:rPr>
      </w:pPr>
      <w:r>
        <w:rPr>
          <w:color w:val="FF0000"/>
        </w:rPr>
        <w:t>Proposition d’une première affiche avec un titre faite par Jérôme : « Émanciper par la pédagogie » « </w:t>
      </w:r>
      <w:r w:rsidR="00C73133">
        <w:rPr>
          <w:color w:val="FF0000"/>
        </w:rPr>
        <w:t>un enfant ayant</w:t>
      </w:r>
      <w:r>
        <w:rPr>
          <w:color w:val="FF0000"/>
        </w:rPr>
        <w:t xml:space="preserve"> suivi des pédagogies </w:t>
      </w:r>
      <w:r w:rsidR="00C73133">
        <w:rPr>
          <w:color w:val="FF0000"/>
        </w:rPr>
        <w:t>émancipatrices est un adulte qui ne vote pas pour l’</w:t>
      </w:r>
      <w:r>
        <w:rPr>
          <w:color w:val="FF0000"/>
        </w:rPr>
        <w:t>extrême droite »</w:t>
      </w:r>
      <w:r w:rsidR="00C73133">
        <w:rPr>
          <w:color w:val="FF0000"/>
        </w:rPr>
        <w:t>.</w:t>
      </w:r>
      <w:r w:rsidR="00CC1756">
        <w:rPr>
          <w:color w:val="FF0000"/>
        </w:rPr>
        <w:t xml:space="preserve"> &gt; Titre et sous-titre à discuter par mail sur la liste équipe. Faire des propositions. Le tract sera voté. </w:t>
      </w:r>
    </w:p>
    <w:p w:rsidR="006E1110" w:rsidRDefault="006E1110" w:rsidP="006E1110">
      <w:pPr>
        <w:pStyle w:val="Corpsdetexte"/>
        <w:numPr>
          <w:ilvl w:val="0"/>
          <w:numId w:val="5"/>
        </w:numPr>
        <w:ind w:right="278"/>
        <w:rPr>
          <w:color w:val="FF0000"/>
        </w:rPr>
      </w:pPr>
      <w:r>
        <w:rPr>
          <w:color w:val="FF0000"/>
        </w:rPr>
        <w:t xml:space="preserve">Lieu : c’est mort pour Sisteron, il faut essayer Château Arnoux. Pierre &gt; </w:t>
      </w:r>
      <w:r w:rsidR="00C73133">
        <w:rPr>
          <w:color w:val="FF0000"/>
        </w:rPr>
        <w:t>l’</w:t>
      </w:r>
      <w:r>
        <w:rPr>
          <w:color w:val="FF0000"/>
        </w:rPr>
        <w:t xml:space="preserve">urgence c’est d’être bien sûr de la zone géographique &gt; il faut qu’on le sache très vite. </w:t>
      </w:r>
    </w:p>
    <w:p w:rsidR="00C73133" w:rsidRDefault="00C73133" w:rsidP="00C73133">
      <w:pPr>
        <w:pStyle w:val="Corpsdetexte"/>
        <w:ind w:right="278"/>
        <w:rPr>
          <w:color w:val="FF0000"/>
        </w:rPr>
      </w:pPr>
    </w:p>
    <w:p w:rsidR="00C73133" w:rsidRDefault="00C73133" w:rsidP="00C73133">
      <w:pPr>
        <w:pStyle w:val="Corpsdetexte"/>
        <w:ind w:right="278"/>
        <w:rPr>
          <w:color w:val="FF0000"/>
        </w:rPr>
      </w:pPr>
      <w:proofErr w:type="spellStart"/>
      <w:r>
        <w:rPr>
          <w:color w:val="FF0000"/>
        </w:rPr>
        <w:t>Emilie</w:t>
      </w:r>
      <w:proofErr w:type="spellEnd"/>
      <w:r>
        <w:rPr>
          <w:color w:val="FF0000"/>
        </w:rPr>
        <w:t xml:space="preserve"> : a reçu une info sur les pédagogies coopératives </w:t>
      </w:r>
    </w:p>
    <w:p w:rsidR="00C73133" w:rsidRDefault="00C73133" w:rsidP="00C73133">
      <w:pPr>
        <w:pStyle w:val="Corpsdetexte"/>
        <w:ind w:right="278"/>
        <w:rPr>
          <w:color w:val="FF0000"/>
        </w:rPr>
      </w:pPr>
      <w:r>
        <w:rPr>
          <w:color w:val="FF0000"/>
        </w:rPr>
        <w:t xml:space="preserve">Jérôme : il s’agit du stage du 05, mais on peut faire les deux sans problème. </w:t>
      </w:r>
    </w:p>
    <w:p w:rsidR="00C73133" w:rsidRDefault="00C73133" w:rsidP="00C73133">
      <w:pPr>
        <w:pStyle w:val="Corpsdetexte"/>
        <w:ind w:right="278"/>
        <w:rPr>
          <w:color w:val="FF0000"/>
        </w:rPr>
      </w:pPr>
    </w:p>
    <w:p w:rsidR="00C73133" w:rsidRDefault="00C73133" w:rsidP="00C73133">
      <w:pPr>
        <w:pStyle w:val="Corpsdetexte"/>
        <w:ind w:right="278"/>
        <w:rPr>
          <w:color w:val="FF0000"/>
        </w:rPr>
      </w:pPr>
    </w:p>
    <w:p w:rsidR="00C73133" w:rsidRDefault="00C73133" w:rsidP="00C73133">
      <w:pPr>
        <w:pStyle w:val="Corpsdetexte"/>
        <w:ind w:right="278"/>
        <w:rPr>
          <w:color w:val="FF0000"/>
        </w:rPr>
      </w:pPr>
      <w:r>
        <w:rPr>
          <w:color w:val="FF0000"/>
        </w:rPr>
        <w:t xml:space="preserve">Les intervenants : Véronique </w:t>
      </w:r>
      <w:proofErr w:type="spellStart"/>
      <w:r>
        <w:rPr>
          <w:color w:val="FF0000"/>
        </w:rPr>
        <w:t>Decker</w:t>
      </w:r>
      <w:proofErr w:type="spellEnd"/>
      <w:r>
        <w:rPr>
          <w:color w:val="FF0000"/>
        </w:rPr>
        <w:t xml:space="preserve">, et ? Il faut qu’on trouve d’autres personnes. Propositions </w:t>
      </w:r>
      <w:r>
        <w:rPr>
          <w:color w:val="FF0000"/>
        </w:rPr>
        <w:lastRenderedPageBreak/>
        <w:t>de Jérôme qui a quelques pistes.</w:t>
      </w:r>
    </w:p>
    <w:p w:rsidR="00CE4DC7" w:rsidRDefault="00CE4DC7" w:rsidP="00C73133">
      <w:pPr>
        <w:pStyle w:val="Corpsdetexte"/>
        <w:ind w:right="278"/>
        <w:rPr>
          <w:color w:val="FF0000"/>
        </w:rPr>
      </w:pPr>
      <w:r>
        <w:rPr>
          <w:color w:val="FF0000"/>
        </w:rPr>
        <w:t xml:space="preserve">Jérôme : découpage en quatre interventions en </w:t>
      </w:r>
      <w:r w:rsidR="00557524">
        <w:rPr>
          <w:color w:val="FF0000"/>
        </w:rPr>
        <w:t>demi-journée</w:t>
      </w:r>
      <w:r>
        <w:rPr>
          <w:color w:val="FF0000"/>
        </w:rPr>
        <w:t xml:space="preserve"> + ateliers. Retour d’un ancien stage : faire uniquement des ateliers est un peu insatisfaisants, nécessité de temps </w:t>
      </w:r>
      <w:r w:rsidR="00557524">
        <w:rPr>
          <w:color w:val="FF0000"/>
        </w:rPr>
        <w:t xml:space="preserve">liés à la théorie. </w:t>
      </w:r>
      <w:r w:rsidR="00557524">
        <w:rPr>
          <w:color w:val="FF0000"/>
        </w:rPr>
        <w:br/>
        <w:t>Jérôme propose à Clotilde de participer dans la partie atelier. Clotilde</w:t>
      </w:r>
    </w:p>
    <w:p w:rsidR="00557524" w:rsidRDefault="00557524" w:rsidP="00C73133">
      <w:pPr>
        <w:pStyle w:val="Corpsdetexte"/>
        <w:ind w:right="278"/>
        <w:rPr>
          <w:color w:val="FF0000"/>
        </w:rPr>
      </w:pPr>
      <w:r>
        <w:rPr>
          <w:color w:val="FF0000"/>
        </w:rPr>
        <w:t>Intéressant aussi que ce soit multi niveaux. Objectif : faire intervenir une personne sur la maternelle, la primaire, le collège, le lycée et qu’en plénière tout le monde entende parler de tous les niveaux.</w:t>
      </w:r>
    </w:p>
    <w:p w:rsidR="00BA0567" w:rsidRDefault="00BA0567" w:rsidP="00C73133">
      <w:pPr>
        <w:pStyle w:val="Corpsdetexte"/>
        <w:ind w:right="278"/>
        <w:rPr>
          <w:color w:val="FF0000"/>
        </w:rPr>
      </w:pPr>
    </w:p>
    <w:p w:rsidR="00BA0567" w:rsidRPr="006E1110" w:rsidRDefault="00BA0567" w:rsidP="00C73133">
      <w:pPr>
        <w:pStyle w:val="Corpsdetexte"/>
        <w:ind w:right="278"/>
        <w:rPr>
          <w:color w:val="FF0000"/>
        </w:rPr>
      </w:pPr>
    </w:p>
    <w:p w:rsidR="00F85635" w:rsidRDefault="00F85635" w:rsidP="00F85635">
      <w:pPr>
        <w:pStyle w:val="Corpsdetexte"/>
      </w:pPr>
    </w:p>
    <w:p w:rsidR="00F85635" w:rsidRDefault="00F85635" w:rsidP="00F85635">
      <w:pPr>
        <w:pStyle w:val="Titre2"/>
        <w:numPr>
          <w:ilvl w:val="1"/>
          <w:numId w:val="2"/>
        </w:numPr>
        <w:tabs>
          <w:tab w:val="left" w:pos="820"/>
        </w:tabs>
      </w:pPr>
      <w:r>
        <w:t>Stage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l’automne</w:t>
      </w:r>
    </w:p>
    <w:p w:rsidR="00F85635" w:rsidRDefault="00F85635" w:rsidP="00F85635">
      <w:pPr>
        <w:pStyle w:val="Corpsdetexte"/>
        <w:ind w:left="400"/>
      </w:pPr>
      <w:r>
        <w:t>Proposition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Pierre</w:t>
      </w:r>
      <w:r>
        <w:rPr>
          <w:spacing w:val="-6"/>
        </w:rPr>
        <w:t xml:space="preserve"> </w:t>
      </w:r>
      <w:r>
        <w:t>P.</w:t>
      </w:r>
    </w:p>
    <w:p w:rsidR="00BA0567" w:rsidRDefault="00BA0567" w:rsidP="00BA0567">
      <w:pPr>
        <w:pStyle w:val="Corpsdetexte"/>
      </w:pPr>
    </w:p>
    <w:p w:rsidR="00BA0567" w:rsidRDefault="00BA0567" w:rsidP="00BA0567">
      <w:pPr>
        <w:pStyle w:val="Corpsdetexte"/>
        <w:rPr>
          <w:color w:val="FF0000"/>
        </w:rPr>
      </w:pPr>
      <w:r w:rsidRPr="00BA0567">
        <w:rPr>
          <w:color w:val="FF0000"/>
        </w:rPr>
        <w:t>Thème qui n’a en fait pas été fixé. Quelle thématique ?</w:t>
      </w:r>
    </w:p>
    <w:p w:rsidR="00BA0567" w:rsidRDefault="00BA0567" w:rsidP="00BA0567">
      <w:pPr>
        <w:pStyle w:val="Corpsdetexte"/>
        <w:rPr>
          <w:color w:val="FF0000"/>
        </w:rPr>
      </w:pPr>
      <w:r>
        <w:rPr>
          <w:color w:val="FF0000"/>
        </w:rPr>
        <w:t>Pierre : thématique de l’école inclusive qui peut être intéressante. Le 13 en organise un début juin.</w:t>
      </w:r>
    </w:p>
    <w:p w:rsidR="00BA0567" w:rsidRPr="00BA0567" w:rsidRDefault="00BA0567" w:rsidP="00BA0567">
      <w:pPr>
        <w:pStyle w:val="Corpsdetexte"/>
        <w:rPr>
          <w:color w:val="FF0000"/>
        </w:rPr>
      </w:pPr>
      <w:r>
        <w:rPr>
          <w:color w:val="FF0000"/>
        </w:rPr>
        <w:t xml:space="preserve">A voir ce qu’on met dedans. Pierre fera des propositions par mail. </w:t>
      </w:r>
    </w:p>
    <w:p w:rsidR="00F85635" w:rsidRDefault="00F85635" w:rsidP="00F85635">
      <w:pPr>
        <w:pStyle w:val="Corpsdetexte"/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56"/>
        </w:tabs>
        <w:ind w:hanging="241"/>
      </w:pPr>
      <w:r>
        <w:t>Décharges,</w:t>
      </w:r>
      <w:r>
        <w:rPr>
          <w:spacing w:val="-3"/>
        </w:rPr>
        <w:t xml:space="preserve"> </w:t>
      </w:r>
      <w:r>
        <w:t>sièges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instances</w:t>
      </w:r>
    </w:p>
    <w:p w:rsidR="00F85635" w:rsidRDefault="00F85635" w:rsidP="00F85635">
      <w:pPr>
        <w:pStyle w:val="Corpsdetexte"/>
        <w:ind w:left="115"/>
      </w:pPr>
      <w:r>
        <w:t>Quotité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l’année 2022-2023</w:t>
      </w:r>
      <w:r>
        <w:rPr>
          <w:spacing w:val="-1"/>
        </w:rPr>
        <w:t xml:space="preserve"> </w:t>
      </w:r>
      <w:r>
        <w:t>(adhésions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août 2021)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déclaration</w:t>
      </w:r>
      <w:r>
        <w:rPr>
          <w:spacing w:val="-1"/>
        </w:rPr>
        <w:t xml:space="preserve"> </w:t>
      </w:r>
      <w:r>
        <w:t>avant le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juin.</w:t>
      </w:r>
    </w:p>
    <w:p w:rsidR="00F85635" w:rsidRDefault="00F85635" w:rsidP="00F85635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2096"/>
        <w:gridCol w:w="2166"/>
      </w:tblGrid>
      <w:tr w:rsidR="00F85635" w:rsidTr="007A3ECE">
        <w:trPr>
          <w:trHeight w:val="362"/>
        </w:trPr>
        <w:tc>
          <w:tcPr>
            <w:tcW w:w="4014" w:type="dxa"/>
          </w:tcPr>
          <w:p w:rsidR="00F85635" w:rsidRDefault="00F85635" w:rsidP="007A3EC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Alpes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Haute-Provence (04)</w:t>
            </w:r>
          </w:p>
        </w:tc>
        <w:tc>
          <w:tcPr>
            <w:tcW w:w="2096" w:type="dxa"/>
          </w:tcPr>
          <w:p w:rsidR="00F85635" w:rsidRDefault="00F85635" w:rsidP="007A3ECE">
            <w:pPr>
              <w:pStyle w:val="TableParagraph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Adhésions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2166" w:type="dxa"/>
          </w:tcPr>
          <w:p w:rsidR="00F85635" w:rsidRDefault="00F85635" w:rsidP="007A3ECE">
            <w:pPr>
              <w:pStyle w:val="TableParagraph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Quotité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ETP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0,543</w:t>
            </w:r>
          </w:p>
        </w:tc>
      </w:tr>
    </w:tbl>
    <w:p w:rsidR="00F85635" w:rsidRDefault="00F85635" w:rsidP="00F85635">
      <w:pPr>
        <w:pStyle w:val="Corpsdetexte"/>
        <w:spacing w:before="226" w:line="439" w:lineRule="auto"/>
        <w:ind w:left="115" w:right="4527"/>
      </w:pPr>
      <w:r>
        <w:t>Aucun CTS en reconduisant 3 x 3 heures + 1 heure.</w:t>
      </w:r>
      <w:r>
        <w:rPr>
          <w:spacing w:val="-57"/>
        </w:rPr>
        <w:t xml:space="preserve"> </w:t>
      </w:r>
      <w:r>
        <w:t>Sièges</w:t>
      </w:r>
      <w:r>
        <w:rPr>
          <w:spacing w:val="-1"/>
        </w:rPr>
        <w:t xml:space="preserve"> </w:t>
      </w:r>
      <w:r>
        <w:t>des instances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CDEN</w:t>
      </w:r>
      <w:r>
        <w:rPr>
          <w:spacing w:val="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CSA</w:t>
      </w:r>
      <w:r>
        <w:rPr>
          <w:spacing w:val="1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FS</w:t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On a plus nos CTS sachant que c’est une année d’élection et que dans le mois qui précède les élections on aura le droit à des CTS élections. </w:t>
      </w:r>
      <w:r>
        <w:rPr>
          <w:color w:val="FF0000"/>
        </w:rPr>
        <w:br/>
        <w:t xml:space="preserve">Mais pas de CTS pour tourner mois de septembre/ octobre. </w:t>
      </w:r>
      <w:r>
        <w:rPr>
          <w:color w:val="FF0000"/>
        </w:rPr>
        <w:br/>
        <w:t xml:space="preserve">Soit on se dit qu’on ne prend plus 10h de décharge mais 9h et on transforme l’heure en CTS. </w:t>
      </w:r>
      <w:r>
        <w:rPr>
          <w:color w:val="FF0000"/>
        </w:rPr>
        <w:br/>
        <w:t xml:space="preserve">Soit on prend 10h de décharge et on verra bien ce qu’il se passe. </w:t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Jérôme : l’heure de décharge de Christophe : on la passe toute en CTS ça la convertit en 18 CTS. </w:t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Une demi-heure pourrait-elle passer ? </w:t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Christophe : Oui. </w:t>
      </w:r>
      <w:r>
        <w:rPr>
          <w:color w:val="FF0000"/>
        </w:rPr>
        <w:br/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Jérôme : La fédé a des réserves de CTS. Il faudrait envoyer un message à la CE pour connaître le fonctionnement </w:t>
      </w:r>
      <w:r w:rsidR="0027004D">
        <w:rPr>
          <w:color w:val="FF0000"/>
        </w:rPr>
        <w:t>dans le cas où on ait besoin de prendre des CTS dans leur réserve.</w:t>
      </w:r>
    </w:p>
    <w:p w:rsidR="0027004D" w:rsidRDefault="0027004D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Sièges des instances : Florence rappelle qu’il va falloir qu’on sache qui siège en instance l’année prochaine. </w:t>
      </w:r>
    </w:p>
    <w:p w:rsidR="0027004D" w:rsidRDefault="0027004D" w:rsidP="00D13B4A">
      <w:pPr>
        <w:pStyle w:val="Corpsdetexte"/>
        <w:spacing w:before="226"/>
        <w:ind w:right="4527"/>
        <w:rPr>
          <w:color w:val="FF0000"/>
        </w:rPr>
      </w:pPr>
      <w:r>
        <w:rPr>
          <w:color w:val="FF0000"/>
        </w:rPr>
        <w:t xml:space="preserve">Le CSA et le FS sont liés &gt; un lien à faire au niveau des sièges. Il faudra réfléchir à proposer à la même personne de siéger pour les deux instances. </w:t>
      </w:r>
      <w:r>
        <w:rPr>
          <w:color w:val="FF0000"/>
        </w:rPr>
        <w:br/>
      </w:r>
      <w:r>
        <w:rPr>
          <w:color w:val="FF0000"/>
        </w:rPr>
        <w:lastRenderedPageBreak/>
        <w:t>Un des titulaires va se retrouver suppléant de l’autre. Il faut réfléchir à comment faire pour qu’une seule personne ne fasse pas tout &gt; nécessité de se répartir les sièges dans les trois instances (CDEN, CSA, FS).</w:t>
      </w:r>
    </w:p>
    <w:p w:rsidR="00D13B4A" w:rsidRDefault="00D13B4A" w:rsidP="00D13B4A">
      <w:pPr>
        <w:pStyle w:val="Corpsdetexte"/>
        <w:spacing w:before="226"/>
        <w:ind w:right="4527"/>
        <w:rPr>
          <w:color w:val="FF0000"/>
        </w:rPr>
      </w:pPr>
    </w:p>
    <w:p w:rsidR="00D13B4A" w:rsidRPr="00D13B4A" w:rsidRDefault="00D13B4A" w:rsidP="00D13B4A">
      <w:pPr>
        <w:pStyle w:val="Corpsdetexte"/>
        <w:spacing w:before="226"/>
        <w:ind w:right="4527"/>
        <w:rPr>
          <w:color w:val="FF0000"/>
        </w:rPr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43"/>
        </w:tabs>
        <w:spacing w:before="46"/>
        <w:ind w:left="342" w:hanging="228"/>
      </w:pPr>
      <w:r>
        <w:t>Adhésion</w:t>
      </w:r>
      <w:r>
        <w:rPr>
          <w:spacing w:val="-10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Trésorerie</w:t>
      </w:r>
    </w:p>
    <w:p w:rsidR="00F85635" w:rsidRDefault="00F85635" w:rsidP="00F85635">
      <w:pPr>
        <w:pStyle w:val="Corpsdetexte"/>
        <w:ind w:left="115"/>
      </w:pPr>
      <w:r>
        <w:t>Point</w:t>
      </w:r>
      <w:r>
        <w:rPr>
          <w:spacing w:val="-3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adhésions</w:t>
      </w:r>
      <w:r>
        <w:rPr>
          <w:spacing w:val="-2"/>
        </w:rPr>
        <w:t xml:space="preserve"> </w:t>
      </w:r>
      <w:r>
        <w:t>(y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ligne).</w:t>
      </w:r>
    </w:p>
    <w:p w:rsidR="00987BFE" w:rsidRDefault="00987BFE" w:rsidP="00F85635">
      <w:pPr>
        <w:pStyle w:val="Corpsdetexte"/>
        <w:ind w:left="115"/>
        <w:rPr>
          <w:color w:val="FF0000"/>
        </w:rPr>
      </w:pPr>
      <w:r>
        <w:rPr>
          <w:color w:val="FF0000"/>
        </w:rPr>
        <w:t xml:space="preserve">Question de Christophe à propos de </w:t>
      </w:r>
      <w:proofErr w:type="spellStart"/>
      <w:r>
        <w:rPr>
          <w:color w:val="FF0000"/>
        </w:rPr>
        <w:t>Garradin</w:t>
      </w:r>
      <w:proofErr w:type="spellEnd"/>
      <w:r>
        <w:rPr>
          <w:color w:val="FF0000"/>
        </w:rPr>
        <w:t xml:space="preserve">, logiciel qui permet de faire la compta &gt; Fait-on un don ? Vérification à faire hors AG sur la garantie que ce soit un logiciel libre. </w:t>
      </w:r>
      <w:r>
        <w:rPr>
          <w:color w:val="FF0000"/>
        </w:rPr>
        <w:br/>
        <w:t>&gt; On en reparle à la prochaine AG.</w:t>
      </w:r>
    </w:p>
    <w:p w:rsidR="00987BFE" w:rsidRDefault="00987BFE" w:rsidP="00F85635">
      <w:pPr>
        <w:pStyle w:val="Corpsdetexte"/>
        <w:ind w:left="115"/>
        <w:rPr>
          <w:color w:val="FF0000"/>
        </w:rPr>
      </w:pPr>
    </w:p>
    <w:p w:rsidR="00987BFE" w:rsidRDefault="00045F22" w:rsidP="00F85635">
      <w:pPr>
        <w:pStyle w:val="Corpsdetexte"/>
        <w:ind w:left="115"/>
        <w:rPr>
          <w:color w:val="FF0000"/>
        </w:rPr>
      </w:pPr>
      <w:r>
        <w:rPr>
          <w:color w:val="FF0000"/>
        </w:rPr>
        <w:t>Christophe : pour les remboursements CF : revoir les forfaits journaliers de nourriture ? Le forfait de 8 euros est peut-être un peu juste à Paris.</w:t>
      </w:r>
    </w:p>
    <w:p w:rsidR="00045F22" w:rsidRPr="00987BFE" w:rsidRDefault="00045F22" w:rsidP="00045F22">
      <w:pPr>
        <w:pStyle w:val="Corpsdetexte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On en reparle au congrès.</w:t>
      </w:r>
    </w:p>
    <w:p w:rsidR="00F85635" w:rsidRDefault="00F85635" w:rsidP="00F85635">
      <w:pPr>
        <w:pStyle w:val="Corpsdetexte"/>
        <w:spacing w:before="11"/>
        <w:rPr>
          <w:sz w:val="23"/>
        </w:rPr>
      </w:pPr>
    </w:p>
    <w:p w:rsidR="00F85635" w:rsidRDefault="00F85635" w:rsidP="00F85635">
      <w:pPr>
        <w:pStyle w:val="Titre2"/>
        <w:numPr>
          <w:ilvl w:val="0"/>
          <w:numId w:val="2"/>
        </w:numPr>
        <w:tabs>
          <w:tab w:val="left" w:pos="343"/>
        </w:tabs>
        <w:ind w:left="342" w:hanging="228"/>
      </w:pPr>
      <w:r>
        <w:t>Agenda</w:t>
      </w:r>
    </w:p>
    <w:p w:rsidR="00F85635" w:rsidRDefault="00F85635" w:rsidP="00F85635">
      <w:pPr>
        <w:pStyle w:val="Corpsdetexte"/>
        <w:ind w:left="115"/>
      </w:pPr>
      <w:r>
        <w:t>Prochaine</w:t>
      </w:r>
      <w:r>
        <w:rPr>
          <w:spacing w:val="-14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: jeudi 26</w:t>
      </w:r>
      <w:r>
        <w:rPr>
          <w:spacing w:val="-1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: férié</w:t>
      </w:r>
      <w:r>
        <w:rPr>
          <w:spacing w:val="-2"/>
        </w:rPr>
        <w:t xml:space="preserve"> </w:t>
      </w:r>
      <w:r>
        <w:t>=&gt;</w:t>
      </w:r>
      <w:r>
        <w:rPr>
          <w:spacing w:val="-1"/>
        </w:rPr>
        <w:t xml:space="preserve"> </w:t>
      </w:r>
      <w:r>
        <w:t>jeudi 19</w:t>
      </w:r>
      <w:r>
        <w:rPr>
          <w:spacing w:val="-1"/>
        </w:rPr>
        <w:t xml:space="preserve"> </w:t>
      </w:r>
      <w:r>
        <w:t>mai (S1)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jeudi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juin</w:t>
      </w:r>
      <w:r>
        <w:rPr>
          <w:spacing w:val="-1"/>
        </w:rPr>
        <w:t xml:space="preserve"> </w:t>
      </w:r>
      <w:r>
        <w:t>(S1)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autre</w:t>
      </w:r>
      <w:r>
        <w:rPr>
          <w:spacing w:val="-2"/>
        </w:rPr>
        <w:t xml:space="preserve"> </w:t>
      </w:r>
      <w:r>
        <w:t>soir</w:t>
      </w:r>
      <w:r>
        <w:rPr>
          <w:spacing w:val="-1"/>
        </w:rPr>
        <w:t xml:space="preserve"> </w:t>
      </w:r>
      <w:r>
        <w:t>de la</w:t>
      </w:r>
      <w:r>
        <w:rPr>
          <w:spacing w:val="-57"/>
        </w:rPr>
        <w:t xml:space="preserve"> </w:t>
      </w:r>
      <w:r>
        <w:t>semaine ?</w:t>
      </w:r>
    </w:p>
    <w:p w:rsidR="0027004D" w:rsidRPr="0027004D" w:rsidRDefault="0027004D" w:rsidP="0027004D">
      <w:pPr>
        <w:pStyle w:val="Corpsdetexte"/>
        <w:numPr>
          <w:ilvl w:val="0"/>
          <w:numId w:val="4"/>
        </w:numPr>
        <w:rPr>
          <w:color w:val="FF0000"/>
        </w:rPr>
      </w:pPr>
      <w:r w:rsidRPr="0027004D">
        <w:rPr>
          <w:color w:val="FF0000"/>
        </w:rPr>
        <w:t xml:space="preserve">Ok pour le 2 juin. </w:t>
      </w:r>
    </w:p>
    <w:p w:rsidR="0027004D" w:rsidRDefault="00F85635" w:rsidP="00F85635">
      <w:pPr>
        <w:pStyle w:val="Corpsdetexte"/>
        <w:spacing w:before="140" w:line="362" w:lineRule="auto"/>
        <w:ind w:left="115" w:right="2535"/>
      </w:pPr>
      <w:r>
        <w:t>Stage « Émanciper par la pédagogie</w:t>
      </w:r>
      <w:r w:rsidR="0027004D">
        <w:t xml:space="preserve"> » : </w:t>
      </w:r>
      <w:r w:rsidR="0027004D" w:rsidRPr="0027004D">
        <w:rPr>
          <w:color w:val="FF0000"/>
        </w:rPr>
        <w:t>lundi 13 et mardi 14 juin OK</w:t>
      </w:r>
    </w:p>
    <w:p w:rsidR="0027004D" w:rsidRDefault="00F85635" w:rsidP="00F85635">
      <w:pPr>
        <w:pStyle w:val="Corpsdetexte"/>
        <w:spacing w:before="140" w:line="362" w:lineRule="auto"/>
        <w:ind w:left="115" w:right="2535"/>
      </w:pPr>
      <w:r>
        <w:t>Congrès</w:t>
      </w:r>
      <w:r>
        <w:rPr>
          <w:spacing w:val="-3"/>
        </w:rPr>
        <w:t xml:space="preserve"> </w:t>
      </w:r>
      <w:r>
        <w:t>SUD</w:t>
      </w:r>
      <w:r>
        <w:rPr>
          <w:spacing w:val="-2"/>
        </w:rPr>
        <w:t xml:space="preserve"> </w:t>
      </w:r>
      <w:proofErr w:type="spellStart"/>
      <w:r>
        <w:t>éduc</w:t>
      </w:r>
      <w:proofErr w:type="spellEnd"/>
      <w:r>
        <w:rPr>
          <w:spacing w:val="-3"/>
        </w:rPr>
        <w:t xml:space="preserve"> </w:t>
      </w:r>
      <w:r>
        <w:t>04 :</w:t>
      </w:r>
      <w:r>
        <w:rPr>
          <w:spacing w:val="-1"/>
        </w:rPr>
        <w:t xml:space="preserve"> </w:t>
      </w:r>
      <w:r>
        <w:t>jeudi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vendredi</w:t>
      </w:r>
      <w:r>
        <w:rPr>
          <w:spacing w:val="-1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juin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lieu(x)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décider.</w:t>
      </w:r>
    </w:p>
    <w:p w:rsidR="0027004D" w:rsidRPr="0027004D" w:rsidRDefault="0027004D" w:rsidP="00F85635">
      <w:pPr>
        <w:pStyle w:val="Corpsdetexte"/>
        <w:spacing w:before="140" w:line="362" w:lineRule="auto"/>
        <w:ind w:left="115" w:right="2535"/>
        <w:rPr>
          <w:color w:val="FF0000"/>
        </w:rPr>
      </w:pPr>
      <w:r w:rsidRPr="0027004D">
        <w:rPr>
          <w:color w:val="FF0000"/>
        </w:rPr>
        <w:t xml:space="preserve">Lieu &gt; Pas forcément les deux jours au même endroit. </w:t>
      </w:r>
    </w:p>
    <w:p w:rsidR="00F85635" w:rsidRDefault="00F85635" w:rsidP="00F85635">
      <w:pPr>
        <w:pStyle w:val="Corpsdetexte"/>
        <w:spacing w:before="140" w:line="362" w:lineRule="auto"/>
        <w:ind w:left="115" w:right="2535"/>
      </w:pPr>
      <w:r>
        <w:rPr>
          <w:spacing w:val="-57"/>
        </w:rPr>
        <w:t xml:space="preserve"> </w:t>
      </w:r>
      <w:r>
        <w:t>CF</w:t>
      </w:r>
      <w:r>
        <w:rPr>
          <w:spacing w:val="-1"/>
        </w:rPr>
        <w:t xml:space="preserve"> </w:t>
      </w:r>
      <w:r>
        <w:t>Paris :</w:t>
      </w:r>
      <w:r>
        <w:rPr>
          <w:spacing w:val="-2"/>
        </w:rPr>
        <w:t xml:space="preserve"> </w:t>
      </w:r>
      <w:r>
        <w:t>jeudi</w:t>
      </w:r>
      <w:r>
        <w:rPr>
          <w:spacing w:val="-2"/>
        </w:rPr>
        <w:t xml:space="preserve"> </w:t>
      </w:r>
      <w:r>
        <w:t>23 et vendredi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juin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quand</w:t>
      </w:r>
      <w:r>
        <w:rPr>
          <w:spacing w:val="-1"/>
        </w:rPr>
        <w:t xml:space="preserve"> </w:t>
      </w:r>
      <w:r>
        <w:t>prépare-t-on</w:t>
      </w:r>
      <w:r>
        <w:rPr>
          <w:spacing w:val="-1"/>
        </w:rPr>
        <w:t xml:space="preserve"> </w:t>
      </w:r>
      <w:r>
        <w:t>le CF</w:t>
      </w:r>
      <w:r>
        <w:rPr>
          <w:spacing w:val="-1"/>
        </w:rPr>
        <w:t xml:space="preserve"> </w:t>
      </w:r>
      <w:r>
        <w:t>?</w:t>
      </w:r>
    </w:p>
    <w:p w:rsidR="00F85635" w:rsidRDefault="00F85635" w:rsidP="00F85635">
      <w:pPr>
        <w:spacing w:line="362" w:lineRule="auto"/>
      </w:pPr>
    </w:p>
    <w:p w:rsidR="0027004D" w:rsidRDefault="00A91B06" w:rsidP="00F85635">
      <w:pPr>
        <w:spacing w:line="362" w:lineRule="auto"/>
      </w:pPr>
      <w:r>
        <w:t xml:space="preserve">Quand est-ce qu’on le prépare ?  </w:t>
      </w:r>
      <w:bookmarkStart w:id="0" w:name="_GoBack"/>
      <w:bookmarkEnd w:id="0"/>
    </w:p>
    <w:p w:rsidR="00A91B06" w:rsidRPr="00A91B06" w:rsidRDefault="00A91B06" w:rsidP="00F85635">
      <w:pPr>
        <w:spacing w:line="362" w:lineRule="auto"/>
        <w:rPr>
          <w:color w:val="FF0000"/>
        </w:rPr>
        <w:sectPr w:rsidR="00A91B06" w:rsidRPr="00A91B06">
          <w:pgSz w:w="11910" w:h="16840"/>
          <w:pgMar w:top="1040" w:right="1260" w:bottom="280" w:left="1020" w:header="720" w:footer="720" w:gutter="0"/>
          <w:cols w:space="720"/>
        </w:sectPr>
      </w:pPr>
      <w:r w:rsidRPr="00A91B06">
        <w:rPr>
          <w:color w:val="FF0000"/>
        </w:rPr>
        <w:t>Florence : proposition qu’o</w:t>
      </w:r>
      <w:r w:rsidR="00CB07EE">
        <w:rPr>
          <w:color w:val="FF0000"/>
        </w:rPr>
        <w:t>n réserve pendant le congrès un</w:t>
      </w:r>
      <w:r w:rsidRPr="00A91B06">
        <w:rPr>
          <w:color w:val="FF0000"/>
        </w:rPr>
        <w:t xml:space="preserve"> après-midi. (Le vendredi)</w:t>
      </w:r>
    </w:p>
    <w:p w:rsidR="00F85635" w:rsidRDefault="00F85635" w:rsidP="00F85635">
      <w:pPr>
        <w:pStyle w:val="Corpsdetexte"/>
        <w:ind w:left="358"/>
        <w:rPr>
          <w:sz w:val="20"/>
        </w:rPr>
      </w:pPr>
      <w:bookmarkStart w:id="1" w:name="_bookmark0"/>
      <w:bookmarkEnd w:id="1"/>
      <w:r>
        <w:rPr>
          <w:noProof/>
          <w:sz w:val="20"/>
        </w:rPr>
        <w:lastRenderedPageBreak/>
        <w:drawing>
          <wp:inline distT="0" distB="0" distL="0" distR="0" wp14:anchorId="76B68A9C" wp14:editId="53F068B9">
            <wp:extent cx="5754586" cy="7091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586" cy="70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635" w:rsidRDefault="00F85635" w:rsidP="00F85635">
      <w:pPr>
        <w:rPr>
          <w:sz w:val="20"/>
        </w:rPr>
        <w:sectPr w:rsidR="00F85635">
          <w:pgSz w:w="11910" w:h="16840"/>
          <w:pgMar w:top="1120" w:right="1260" w:bottom="280" w:left="1020" w:header="720" w:footer="720" w:gutter="0"/>
          <w:cols w:space="720"/>
        </w:sectPr>
      </w:pPr>
    </w:p>
    <w:p w:rsidR="00F5030B" w:rsidRDefault="00F5030B" w:rsidP="00F5030B"/>
    <w:sectPr w:rsidR="00F5030B" w:rsidSect="00F503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EA9"/>
    <w:multiLevelType w:val="multilevel"/>
    <w:tmpl w:val="46D6FC1E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98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76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55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3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12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9" w:hanging="420"/>
      </w:pPr>
      <w:rPr>
        <w:rFonts w:hint="default"/>
        <w:lang w:val="fr-FR" w:eastAsia="en-US" w:bidi="ar-SA"/>
      </w:rPr>
    </w:lvl>
  </w:abstractNum>
  <w:abstractNum w:abstractNumId="1" w15:restartNumberingAfterBreak="0">
    <w:nsid w:val="305D2523"/>
    <w:multiLevelType w:val="hybridMultilevel"/>
    <w:tmpl w:val="9AEAA360"/>
    <w:lvl w:ilvl="0" w:tplc="040C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5EF1"/>
    <w:multiLevelType w:val="multilevel"/>
    <w:tmpl w:val="A4281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4E5E2B"/>
    <w:multiLevelType w:val="hybridMultilevel"/>
    <w:tmpl w:val="A1328312"/>
    <w:lvl w:ilvl="0" w:tplc="1C542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367B2"/>
    <w:multiLevelType w:val="hybridMultilevel"/>
    <w:tmpl w:val="2BE66A6A"/>
    <w:lvl w:ilvl="0" w:tplc="802A4DFC">
      <w:start w:val="4"/>
      <w:numFmt w:val="bullet"/>
      <w:lvlText w:val=""/>
      <w:lvlJc w:val="left"/>
      <w:pPr>
        <w:ind w:left="47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796854B7"/>
    <w:multiLevelType w:val="multilevel"/>
    <w:tmpl w:val="95D81F28"/>
    <w:lvl w:ilvl="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1798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776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55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3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12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90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69" w:hanging="42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B"/>
    <w:rsid w:val="00045F22"/>
    <w:rsid w:val="0027004D"/>
    <w:rsid w:val="00557524"/>
    <w:rsid w:val="006E1110"/>
    <w:rsid w:val="006F5BCF"/>
    <w:rsid w:val="00707ADC"/>
    <w:rsid w:val="007303C6"/>
    <w:rsid w:val="00826808"/>
    <w:rsid w:val="008F7F1C"/>
    <w:rsid w:val="00987BFE"/>
    <w:rsid w:val="00A56677"/>
    <w:rsid w:val="00A57BE2"/>
    <w:rsid w:val="00A6112C"/>
    <w:rsid w:val="00A91B06"/>
    <w:rsid w:val="00B33497"/>
    <w:rsid w:val="00BA0567"/>
    <w:rsid w:val="00C73133"/>
    <w:rsid w:val="00CB07EE"/>
    <w:rsid w:val="00CC1756"/>
    <w:rsid w:val="00CE4DC7"/>
    <w:rsid w:val="00D13B4A"/>
    <w:rsid w:val="00DF5116"/>
    <w:rsid w:val="00F20A11"/>
    <w:rsid w:val="00F5030B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96C1"/>
  <w15:chartTrackingRefBased/>
  <w15:docId w15:val="{6F2492C2-A30D-AE42-8118-8AA6732C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F85635"/>
    <w:pPr>
      <w:widowControl w:val="0"/>
      <w:autoSpaceDE w:val="0"/>
      <w:autoSpaceDN w:val="0"/>
      <w:ind w:left="356" w:hanging="42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5030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1"/>
    <w:rsid w:val="00F85635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F8563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8563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F8563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F85635"/>
    <w:pPr>
      <w:widowControl w:val="0"/>
      <w:autoSpaceDE w:val="0"/>
      <w:autoSpaceDN w:val="0"/>
      <w:spacing w:before="88" w:line="255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ite.framacalc.org/9jb8-tournees-sud-educ04--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.sudeducation.org/wp-content/uploads/2022/04/17-mai.pdf" TargetMode="External"/><Relationship Id="rId5" Type="http://schemas.openxmlformats.org/officeDocument/2006/relationships/hyperlink" Target="https://www.sudeducation.org/tracts/kit-pour-mobiliser-contre-lextreme-dro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2282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10</cp:revision>
  <dcterms:created xsi:type="dcterms:W3CDTF">2022-04-28T16:12:00Z</dcterms:created>
  <dcterms:modified xsi:type="dcterms:W3CDTF">2022-04-29T07:28:00Z</dcterms:modified>
</cp:coreProperties>
</file>